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A584" w14:textId="4F1CC046" w:rsidR="007B44EC" w:rsidRDefault="0033086C" w:rsidP="007B44EC">
      <w:pPr>
        <w:jc w:val="center"/>
      </w:pPr>
      <w:r>
        <w:t xml:space="preserve">AMENDED </w:t>
      </w:r>
      <w:r w:rsidR="007B44EC" w:rsidRPr="00024B11">
        <w:t>BY-LAWS</w:t>
      </w:r>
      <w:r>
        <w:t xml:space="preserve"> DATED </w:t>
      </w:r>
      <w:r w:rsidR="004105FA">
        <w:t>FEBRUARY 2</w:t>
      </w:r>
      <w:r>
        <w:t>, 202</w:t>
      </w:r>
      <w:r w:rsidR="004105FA">
        <w:t>6</w:t>
      </w:r>
    </w:p>
    <w:p w14:paraId="5237AD8A" w14:textId="77777777" w:rsidR="007B44EC" w:rsidRDefault="007B44EC" w:rsidP="007B44EC">
      <w:pPr>
        <w:jc w:val="center"/>
      </w:pPr>
    </w:p>
    <w:p w14:paraId="3D097940" w14:textId="77777777" w:rsidR="007B44EC" w:rsidRDefault="007B44EC" w:rsidP="007B44EC">
      <w:pPr>
        <w:jc w:val="center"/>
      </w:pPr>
      <w:r>
        <w:t>SANDERSVILLE DOWNTOWN DEVELOPMENT AUTHORITY</w:t>
      </w:r>
    </w:p>
    <w:p w14:paraId="2F7D583B" w14:textId="77777777" w:rsidR="007B44EC" w:rsidRDefault="007B44EC" w:rsidP="007B44EC">
      <w:pPr>
        <w:jc w:val="center"/>
      </w:pPr>
      <w:r>
        <w:t>SANDERSVILLE, GEORGIA</w:t>
      </w:r>
    </w:p>
    <w:p w14:paraId="76AE89F3" w14:textId="77777777" w:rsidR="007B44EC" w:rsidRDefault="007B44EC" w:rsidP="007B44EC">
      <w:pPr>
        <w:jc w:val="center"/>
      </w:pPr>
    </w:p>
    <w:p w14:paraId="20EF2A29" w14:textId="77777777" w:rsidR="007B44EC" w:rsidRDefault="007B44EC" w:rsidP="007B44EC">
      <w:pPr>
        <w:jc w:val="center"/>
      </w:pPr>
      <w:r>
        <w:t>ARTICLE I</w:t>
      </w:r>
    </w:p>
    <w:p w14:paraId="12313C8A" w14:textId="77777777" w:rsidR="007B44EC" w:rsidRDefault="007B44EC" w:rsidP="007B44EC">
      <w:pPr>
        <w:jc w:val="center"/>
      </w:pPr>
      <w:r>
        <w:t>NAME AND PURPOSE</w:t>
      </w:r>
    </w:p>
    <w:p w14:paraId="05EC4537" w14:textId="77777777" w:rsidR="007B44EC" w:rsidRDefault="007B44EC" w:rsidP="007B44EC">
      <w:pPr>
        <w:jc w:val="center"/>
      </w:pPr>
    </w:p>
    <w:p w14:paraId="554B8F8E" w14:textId="77777777" w:rsidR="007B44EC" w:rsidRDefault="007B44EC" w:rsidP="007B44EC">
      <w:pPr>
        <w:jc w:val="both"/>
      </w:pPr>
      <w:r>
        <w:rPr>
          <w:u w:val="single"/>
        </w:rPr>
        <w:t xml:space="preserve">Section 1. </w:t>
      </w:r>
      <w:r w:rsidRPr="004E1C2A">
        <w:rPr>
          <w:u w:val="single"/>
        </w:rPr>
        <w:t>Name.</w:t>
      </w:r>
      <w:r w:rsidRPr="004E1C2A">
        <w:t xml:space="preserve"> </w:t>
      </w:r>
      <w:r>
        <w:t>The name of this body shall be the Sandersville Downtown Development Authority (the “DDA”).</w:t>
      </w:r>
    </w:p>
    <w:p w14:paraId="4ECF122D" w14:textId="77777777" w:rsidR="007B44EC" w:rsidRDefault="007B44EC" w:rsidP="007B44EC">
      <w:pPr>
        <w:jc w:val="both"/>
      </w:pPr>
    </w:p>
    <w:p w14:paraId="78F92F25" w14:textId="77777777" w:rsidR="007B44EC" w:rsidRDefault="007B44EC" w:rsidP="007B44EC">
      <w:pPr>
        <w:jc w:val="both"/>
      </w:pPr>
      <w:r w:rsidRPr="004E1C2A">
        <w:rPr>
          <w:u w:val="single"/>
        </w:rPr>
        <w:t>Section 2. Purpose.</w:t>
      </w:r>
      <w:r>
        <w:t xml:space="preserve"> The purpose of the DDA is to stimulate and sustain economic development in downtown Sandersville by encouraging cooperation and building leadership; by advancing a positive image of downtown and promoting it as an exciting place to live, shop, and invest; by sustaining and improving the appearance of downtown; and by strengthening and expanding the economic base of downtown. The DDA serves non-profit and public purposes and is an institution of purely public charity.</w:t>
      </w:r>
    </w:p>
    <w:p w14:paraId="0A92A6BD" w14:textId="77777777" w:rsidR="007B44EC" w:rsidRDefault="007B44EC" w:rsidP="007B44EC">
      <w:pPr>
        <w:jc w:val="both"/>
      </w:pPr>
    </w:p>
    <w:p w14:paraId="371363B9" w14:textId="77777777" w:rsidR="007B44EC" w:rsidRDefault="007B44EC" w:rsidP="007B44EC">
      <w:pPr>
        <w:jc w:val="both"/>
      </w:pPr>
      <w:r w:rsidRPr="004E1C2A">
        <w:rPr>
          <w:u w:val="single"/>
        </w:rPr>
        <w:t>Section 3. Effective uses.</w:t>
      </w:r>
      <w:r>
        <w:t xml:space="preserve"> The DDA is most effectively used when its financing and project administration abilities are reserved for unusual endeavors which include: 1) complex, unique or special projects which the DDA can concentrate on to the exclusion of other things, 2) enterprises which are essentially entrepreneurial and beyond the range of functions of local government, and 3) public/private partnerships. </w:t>
      </w:r>
    </w:p>
    <w:p w14:paraId="7DE5797C" w14:textId="77777777" w:rsidR="007B44EC" w:rsidRDefault="007B44EC" w:rsidP="007B44EC">
      <w:pPr>
        <w:jc w:val="both"/>
      </w:pPr>
    </w:p>
    <w:p w14:paraId="67727C9C" w14:textId="24BC0212" w:rsidR="007B44EC" w:rsidRDefault="007B44EC" w:rsidP="007B44EC">
      <w:pPr>
        <w:jc w:val="both"/>
      </w:pPr>
      <w:r w:rsidRPr="004E1C2A">
        <w:rPr>
          <w:u w:val="single"/>
        </w:rPr>
        <w:t>Section 4. Legal authority</w:t>
      </w:r>
      <w:r>
        <w:t xml:space="preserve">. The DDA is enabled by and subject to Chapter 36, Title 42 of The Code of Georgia, and was </w:t>
      </w:r>
      <w:r w:rsidRPr="00AF0059">
        <w:t xml:space="preserve">created by resolution of the </w:t>
      </w:r>
      <w:r>
        <w:t>S</w:t>
      </w:r>
      <w:r w:rsidR="003146A7">
        <w:t>andersville</w:t>
      </w:r>
      <w:r w:rsidRPr="00AF0059">
        <w:t xml:space="preserve"> City Council on April 2, 2001.</w:t>
      </w:r>
      <w:r>
        <w:t xml:space="preserve"> </w:t>
      </w:r>
    </w:p>
    <w:p w14:paraId="43C2D870" w14:textId="77777777" w:rsidR="007B44EC" w:rsidRDefault="007B44EC" w:rsidP="007B44EC">
      <w:pPr>
        <w:jc w:val="center"/>
        <w:rPr>
          <w:highlight w:val="yellow"/>
        </w:rPr>
      </w:pPr>
    </w:p>
    <w:p w14:paraId="0FAB17F3" w14:textId="77777777" w:rsidR="008739C2" w:rsidRDefault="008739C2" w:rsidP="007B44EC">
      <w:pPr>
        <w:jc w:val="center"/>
      </w:pPr>
    </w:p>
    <w:p w14:paraId="2B7E03F1" w14:textId="2DE0445B" w:rsidR="007B44EC" w:rsidRPr="004A0E2B" w:rsidRDefault="007B44EC" w:rsidP="007B44EC">
      <w:pPr>
        <w:jc w:val="center"/>
      </w:pPr>
      <w:r w:rsidRPr="004A0E2B">
        <w:t>ARTICLE II</w:t>
      </w:r>
    </w:p>
    <w:p w14:paraId="1C6A106A" w14:textId="77777777" w:rsidR="007B44EC" w:rsidRDefault="007B44EC" w:rsidP="007B44EC">
      <w:pPr>
        <w:jc w:val="center"/>
      </w:pPr>
      <w:r w:rsidRPr="004A0E2B">
        <w:t>DIRECTORS AND SERVICE</w:t>
      </w:r>
    </w:p>
    <w:p w14:paraId="4EE85EC5" w14:textId="77777777" w:rsidR="007B44EC" w:rsidRPr="00321BE6" w:rsidRDefault="007B44EC" w:rsidP="007B44EC">
      <w:pPr>
        <w:jc w:val="center"/>
      </w:pPr>
    </w:p>
    <w:p w14:paraId="7EC2A90E" w14:textId="1ACBED77" w:rsidR="0031163E" w:rsidRDefault="007B44EC" w:rsidP="007B44EC">
      <w:pPr>
        <w:tabs>
          <w:tab w:val="left" w:pos="720"/>
          <w:tab w:val="left" w:pos="2160"/>
          <w:tab w:val="left" w:pos="3420"/>
        </w:tabs>
        <w:jc w:val="both"/>
      </w:pPr>
      <w:r w:rsidRPr="004E1C2A">
        <w:rPr>
          <w:u w:val="single"/>
        </w:rPr>
        <w:t>Section 1. Management Powers, Number, Qualification and Term.</w:t>
      </w:r>
      <w:r>
        <w:rPr>
          <w:b/>
        </w:rPr>
        <w:t xml:space="preserve">  </w:t>
      </w:r>
      <w:r>
        <w:t xml:space="preserve">The property, </w:t>
      </w:r>
      <w:r w:rsidR="008739C2">
        <w:t>affairs,</w:t>
      </w:r>
      <w:r>
        <w:t xml:space="preserve"> and business of the DDA shall be managed by its directors </w:t>
      </w:r>
      <w:r w:rsidRPr="004A0E2B">
        <w:t xml:space="preserve">consisting of seven persons, appointed by </w:t>
      </w:r>
      <w:r w:rsidR="0033086C">
        <w:t>the Sandersville C</w:t>
      </w:r>
      <w:r w:rsidRPr="004A0E2B">
        <w:t xml:space="preserve">ity </w:t>
      </w:r>
      <w:r w:rsidR="0033086C">
        <w:t>C</w:t>
      </w:r>
      <w:r w:rsidRPr="004A0E2B">
        <w:t xml:space="preserve">ouncil </w:t>
      </w:r>
      <w:r w:rsidR="0033086C">
        <w:t xml:space="preserve">(the “City Council”) </w:t>
      </w:r>
      <w:r w:rsidRPr="004A0E2B">
        <w:t>from time to time as provided by law (O.C.G.A. 36-42-4).  The qualifications of the directors shall be as provided by law.  Directors shall be appointed for a</w:t>
      </w:r>
      <w:r>
        <w:t xml:space="preserve"> four-year term </w:t>
      </w:r>
      <w:r w:rsidRPr="002843F8">
        <w:t>or to fulfill an</w:t>
      </w:r>
      <w:r>
        <w:rPr>
          <w:b/>
        </w:rPr>
        <w:t xml:space="preserve"> </w:t>
      </w:r>
      <w:r w:rsidRPr="008320EF">
        <w:t>unexpired term</w:t>
      </w:r>
      <w:r>
        <w:rPr>
          <w:b/>
        </w:rPr>
        <w:t xml:space="preserve"> </w:t>
      </w:r>
      <w:r>
        <w:t xml:space="preserve">and terms shall coincide with established terms for all Seats. </w:t>
      </w:r>
      <w:r w:rsidR="0033086C">
        <w:t>The directors of the DDA shall be the same</w:t>
      </w:r>
      <w:r w:rsidR="00D12834">
        <w:t xml:space="preserve"> </w:t>
      </w:r>
      <w:r w:rsidR="0033086C">
        <w:t>directors appointed by the Sandersville City Council to serve as directors for the CITY OF SANDERSVILLE MAIN STREET PROGRAM, INC. (“MAIN STREET”), and as such, the directors shall co-serve as</w:t>
      </w:r>
      <w:r w:rsidR="00D12834">
        <w:t xml:space="preserve"> </w:t>
      </w:r>
      <w:r w:rsidR="0033086C">
        <w:t xml:space="preserve">both </w:t>
      </w:r>
      <w:r w:rsidR="00D12834">
        <w:t xml:space="preserve">directors of </w:t>
      </w:r>
      <w:r w:rsidR="0033086C">
        <w:t>MAIN STREET and the DDA.</w:t>
      </w:r>
    </w:p>
    <w:p w14:paraId="48071D4A" w14:textId="77777777" w:rsidR="00D12834" w:rsidRDefault="00D12834" w:rsidP="007B44EC">
      <w:pPr>
        <w:tabs>
          <w:tab w:val="left" w:pos="720"/>
          <w:tab w:val="left" w:pos="2160"/>
          <w:tab w:val="left" w:pos="3420"/>
        </w:tabs>
        <w:jc w:val="both"/>
      </w:pPr>
    </w:p>
    <w:p w14:paraId="4448A3A1" w14:textId="0A556420" w:rsidR="00110273" w:rsidRPr="004A0E2B" w:rsidRDefault="0031163E" w:rsidP="00531009">
      <w:pPr>
        <w:tabs>
          <w:tab w:val="left" w:pos="720"/>
          <w:tab w:val="left" w:pos="2160"/>
          <w:tab w:val="left" w:pos="3420"/>
        </w:tabs>
        <w:jc w:val="both"/>
      </w:pPr>
      <w:r w:rsidRPr="004A0E2B">
        <w:rPr>
          <w:u w:val="single"/>
        </w:rPr>
        <w:t xml:space="preserve">Section </w:t>
      </w:r>
      <w:r w:rsidR="005D6CBB">
        <w:rPr>
          <w:u w:val="single"/>
        </w:rPr>
        <w:t>2</w:t>
      </w:r>
      <w:r w:rsidRPr="004A0E2B">
        <w:rPr>
          <w:u w:val="single"/>
        </w:rPr>
        <w:t xml:space="preserve">. Nominations of </w:t>
      </w:r>
      <w:r w:rsidR="00541F15">
        <w:rPr>
          <w:u w:val="single"/>
        </w:rPr>
        <w:t>Directors</w:t>
      </w:r>
      <w:r w:rsidRPr="004A0E2B">
        <w:rPr>
          <w:u w:val="single"/>
        </w:rPr>
        <w:t>.</w:t>
      </w:r>
      <w:r w:rsidRPr="004A0E2B">
        <w:t xml:space="preserve">  Prior to the expiration of the term of any director of the DDA, the Chairman and the </w:t>
      </w:r>
      <w:r w:rsidR="00AA783C" w:rsidRPr="004A0E2B">
        <w:t xml:space="preserve">Economic Development Director </w:t>
      </w:r>
      <w:r w:rsidR="00110273" w:rsidRPr="004A0E2B">
        <w:t xml:space="preserve">shall </w:t>
      </w:r>
      <w:r w:rsidR="00B07127" w:rsidRPr="004A0E2B">
        <w:t>submit</w:t>
      </w:r>
      <w:r w:rsidR="00110273" w:rsidRPr="004A0E2B">
        <w:t xml:space="preserve"> prospective candidates who meet the qualifications for </w:t>
      </w:r>
      <w:r w:rsidR="00B07127" w:rsidRPr="004A0E2B">
        <w:t xml:space="preserve">a </w:t>
      </w:r>
      <w:r w:rsidR="00110273" w:rsidRPr="004A0E2B">
        <w:t>DDA Director</w:t>
      </w:r>
      <w:r w:rsidR="008739C2">
        <w:t xml:space="preserve"> to the board for approval</w:t>
      </w:r>
      <w:r w:rsidR="00110273" w:rsidRPr="004A0E2B">
        <w:t xml:space="preserve">. </w:t>
      </w:r>
      <w:r w:rsidR="00B07127" w:rsidRPr="004A0E2B">
        <w:t xml:space="preserve">Once approved, the nominations </w:t>
      </w:r>
      <w:r w:rsidR="00AD692C" w:rsidRPr="004A0E2B">
        <w:t>will</w:t>
      </w:r>
      <w:r w:rsidR="00AA783C" w:rsidRPr="004A0E2B">
        <w:t xml:space="preserve"> </w:t>
      </w:r>
      <w:r w:rsidR="008739C2" w:rsidRPr="004A0E2B">
        <w:t>be submitted</w:t>
      </w:r>
      <w:r w:rsidR="00B07127" w:rsidRPr="004A0E2B">
        <w:t xml:space="preserve"> </w:t>
      </w:r>
      <w:r w:rsidR="00AA783C" w:rsidRPr="004A0E2B">
        <w:t xml:space="preserve">to the </w:t>
      </w:r>
      <w:r w:rsidR="00AD692C" w:rsidRPr="004A0E2B">
        <w:t xml:space="preserve">Mayor and City Council for final approval and </w:t>
      </w:r>
      <w:r w:rsidR="00AA783C" w:rsidRPr="004A0E2B">
        <w:t>appoint</w:t>
      </w:r>
      <w:r w:rsidR="00AD692C" w:rsidRPr="004A0E2B">
        <w:t>ment as</w:t>
      </w:r>
      <w:r w:rsidR="00AA783C" w:rsidRPr="004A0E2B">
        <w:t xml:space="preserve"> DDA Directors. </w:t>
      </w:r>
    </w:p>
    <w:p w14:paraId="43978CD4" w14:textId="5B5A8217" w:rsidR="00110273" w:rsidRPr="004A0E2B" w:rsidRDefault="00110273" w:rsidP="00AA783C">
      <w:pPr>
        <w:tabs>
          <w:tab w:val="left" w:pos="720"/>
          <w:tab w:val="left" w:pos="2160"/>
          <w:tab w:val="left" w:pos="3420"/>
        </w:tabs>
        <w:jc w:val="both"/>
      </w:pPr>
    </w:p>
    <w:p w14:paraId="010B3876" w14:textId="68856E6C" w:rsidR="0031163E" w:rsidRPr="00321BE6" w:rsidRDefault="00110273" w:rsidP="007B44EC">
      <w:pPr>
        <w:tabs>
          <w:tab w:val="left" w:pos="720"/>
          <w:tab w:val="left" w:pos="2160"/>
          <w:tab w:val="left" w:pos="3420"/>
        </w:tabs>
        <w:jc w:val="both"/>
        <w:rPr>
          <w:b/>
          <w:u w:val="single"/>
        </w:rPr>
      </w:pPr>
      <w:r w:rsidRPr="004A0E2B">
        <w:t xml:space="preserve">Nomination of </w:t>
      </w:r>
      <w:r w:rsidR="00541F15">
        <w:t>a Director</w:t>
      </w:r>
      <w:r w:rsidRPr="004A0E2B">
        <w:t xml:space="preserve"> Representing City of Sandersville - Prior to the expiration of the term of the City Representative of the DDA, the Mayor will submit a nomination for approval by </w:t>
      </w:r>
      <w:r w:rsidR="00B07127" w:rsidRPr="004A0E2B">
        <w:t>the City Council</w:t>
      </w:r>
      <w:r w:rsidR="00541F15">
        <w:t>.</w:t>
      </w:r>
    </w:p>
    <w:p w14:paraId="67029D7F" w14:textId="77777777" w:rsidR="007B44EC" w:rsidRDefault="007B44EC" w:rsidP="007B44EC">
      <w:pPr>
        <w:tabs>
          <w:tab w:val="left" w:pos="720"/>
          <w:tab w:val="left" w:pos="2160"/>
          <w:tab w:val="left" w:pos="3420"/>
        </w:tabs>
        <w:jc w:val="both"/>
      </w:pPr>
    </w:p>
    <w:p w14:paraId="6A60F1CB" w14:textId="6C96224E" w:rsidR="007B44EC" w:rsidRPr="00321BE6" w:rsidRDefault="007B44EC" w:rsidP="007B44EC">
      <w:pPr>
        <w:tabs>
          <w:tab w:val="left" w:pos="720"/>
          <w:tab w:val="left" w:pos="2160"/>
          <w:tab w:val="left" w:pos="3420"/>
        </w:tabs>
        <w:jc w:val="both"/>
        <w:rPr>
          <w:b/>
        </w:rPr>
      </w:pPr>
      <w:r w:rsidRPr="004E1C2A">
        <w:rPr>
          <w:u w:val="single"/>
        </w:rPr>
        <w:t xml:space="preserve">Section </w:t>
      </w:r>
      <w:r w:rsidR="005D6CBB">
        <w:rPr>
          <w:u w:val="single"/>
        </w:rPr>
        <w:t>3</w:t>
      </w:r>
      <w:r w:rsidRPr="004E1C2A">
        <w:rPr>
          <w:u w:val="single"/>
        </w:rPr>
        <w:t>. Powers.</w:t>
      </w:r>
      <w:r>
        <w:rPr>
          <w:b/>
        </w:rPr>
        <w:t xml:space="preserve"> </w:t>
      </w:r>
      <w:r>
        <w:t>The directors shall have such power and authority as is conferred upon them by the Downtown Development Authority Law of 1981, as the same now exists or may hereafter be amended, and such other power and authority as may be contained under the Constitution and the Laws of the State of Georgia as the same may now or hereafter exist.</w:t>
      </w:r>
    </w:p>
    <w:p w14:paraId="2428DEBA" w14:textId="77777777" w:rsidR="007B44EC" w:rsidRDefault="007B44EC" w:rsidP="007B44EC">
      <w:pPr>
        <w:tabs>
          <w:tab w:val="left" w:pos="720"/>
          <w:tab w:val="left" w:pos="2160"/>
          <w:tab w:val="left" w:pos="3420"/>
        </w:tabs>
        <w:jc w:val="both"/>
      </w:pPr>
    </w:p>
    <w:p w14:paraId="4EF54136" w14:textId="12E25FB6" w:rsidR="007B44EC" w:rsidRPr="00321BE6" w:rsidRDefault="007B44EC" w:rsidP="007B44EC">
      <w:pPr>
        <w:jc w:val="both"/>
      </w:pPr>
      <w:r w:rsidRPr="004E1C2A">
        <w:rPr>
          <w:u w:val="single"/>
        </w:rPr>
        <w:t xml:space="preserve">Section </w:t>
      </w:r>
      <w:r w:rsidR="005D6CBB">
        <w:rPr>
          <w:u w:val="single"/>
        </w:rPr>
        <w:t>4</w:t>
      </w:r>
      <w:r w:rsidRPr="004E1C2A">
        <w:rPr>
          <w:u w:val="single"/>
        </w:rPr>
        <w:t>. Conditions of Service</w:t>
      </w:r>
      <w:r w:rsidRPr="00321BE6">
        <w:rPr>
          <w:b/>
        </w:rPr>
        <w:t>.</w:t>
      </w:r>
      <w:r w:rsidRPr="00321BE6">
        <w:t xml:space="preserve"> No director shall receive compensation for services but may be reimbursed for reasonable expenses incurred in the performance of director duties. Directors must sign an Oath of Office</w:t>
      </w:r>
      <w:r w:rsidR="002301AC">
        <w:t xml:space="preserve"> annually. The Oath of Office will be</w:t>
      </w:r>
      <w:r w:rsidRPr="00321BE6">
        <w:t xml:space="preserve"> adopted by the DDA and be bound by the City of </w:t>
      </w:r>
      <w:r>
        <w:t>S</w:t>
      </w:r>
      <w:r w:rsidR="003146A7">
        <w:t>andersville</w:t>
      </w:r>
      <w:r w:rsidRPr="00321BE6">
        <w:t xml:space="preserve"> Code of Ethics as well as these Bylaws.</w:t>
      </w:r>
    </w:p>
    <w:p w14:paraId="31D3A4F0" w14:textId="77777777" w:rsidR="007B44EC" w:rsidRPr="00321BE6" w:rsidRDefault="007B44EC" w:rsidP="007B44EC">
      <w:pPr>
        <w:jc w:val="both"/>
      </w:pPr>
    </w:p>
    <w:p w14:paraId="1F6B4961" w14:textId="6CD06F85" w:rsidR="007B44EC" w:rsidRPr="00321BE6" w:rsidRDefault="007B44EC" w:rsidP="007B44EC">
      <w:pPr>
        <w:jc w:val="both"/>
      </w:pPr>
      <w:r w:rsidRPr="004E1C2A">
        <w:rPr>
          <w:u w:val="single"/>
        </w:rPr>
        <w:t xml:space="preserve">Section </w:t>
      </w:r>
      <w:r w:rsidR="005D6CBB">
        <w:rPr>
          <w:u w:val="single"/>
        </w:rPr>
        <w:t>5</w:t>
      </w:r>
      <w:r w:rsidRPr="004E1C2A">
        <w:rPr>
          <w:u w:val="single"/>
        </w:rPr>
        <w:t>. Director Resignation.</w:t>
      </w:r>
      <w:r w:rsidRPr="00321BE6">
        <w:rPr>
          <w:b/>
        </w:rPr>
        <w:t xml:space="preserve"> </w:t>
      </w:r>
      <w:r w:rsidRPr="00321BE6">
        <w:t xml:space="preserve">Any director may resign by giving notice in writing to the Chair of the DDA and the City Council. Such resignations </w:t>
      </w:r>
      <w:r>
        <w:t xml:space="preserve">are official upon </w:t>
      </w:r>
      <w:r w:rsidRPr="00321BE6">
        <w:t xml:space="preserve">acceptance by the City Council. </w:t>
      </w:r>
    </w:p>
    <w:p w14:paraId="71EADEEF" w14:textId="77777777" w:rsidR="007B44EC" w:rsidRPr="00321BE6" w:rsidRDefault="007B44EC" w:rsidP="007B44EC">
      <w:pPr>
        <w:jc w:val="both"/>
      </w:pPr>
    </w:p>
    <w:p w14:paraId="5A7768B7" w14:textId="50061449" w:rsidR="007B44EC" w:rsidRPr="00321BE6" w:rsidRDefault="007B44EC" w:rsidP="007B44EC">
      <w:pPr>
        <w:jc w:val="both"/>
      </w:pPr>
      <w:r w:rsidRPr="004E1C2A">
        <w:rPr>
          <w:u w:val="single"/>
        </w:rPr>
        <w:t xml:space="preserve">Section </w:t>
      </w:r>
      <w:r w:rsidR="005D6CBB">
        <w:rPr>
          <w:u w:val="single"/>
        </w:rPr>
        <w:t>6</w:t>
      </w:r>
      <w:r w:rsidRPr="004E1C2A">
        <w:rPr>
          <w:u w:val="single"/>
        </w:rPr>
        <w:t>. Director Removal</w:t>
      </w:r>
      <w:r w:rsidRPr="00321BE6">
        <w:rPr>
          <w:b/>
        </w:rPr>
        <w:t>.</w:t>
      </w:r>
      <w:r w:rsidRPr="00321BE6">
        <w:t xml:space="preserve"> A director who is absent from three consecutive regular meetings without proper cause shall be subject to removal. A director who conducts themselves in such a fashion as to jeopardize the good public standing of the DDA is also subject to censure, as well as removal. The director may be removed by a majority vote of the DDA</w:t>
      </w:r>
      <w:r w:rsidR="00D12834">
        <w:t xml:space="preserve"> directors</w:t>
      </w:r>
      <w:r w:rsidRPr="00321BE6">
        <w:t xml:space="preserve">, and this action is subject to approval by the City Council. </w:t>
      </w:r>
    </w:p>
    <w:p w14:paraId="31F911EB" w14:textId="77777777" w:rsidR="007B44EC" w:rsidRPr="00321BE6" w:rsidRDefault="007B44EC" w:rsidP="007B44EC">
      <w:pPr>
        <w:jc w:val="both"/>
      </w:pPr>
    </w:p>
    <w:p w14:paraId="3B312B41" w14:textId="0B2D7441" w:rsidR="007B44EC" w:rsidRPr="00321BE6" w:rsidRDefault="007B44EC" w:rsidP="007B44EC">
      <w:pPr>
        <w:jc w:val="both"/>
      </w:pPr>
      <w:r w:rsidRPr="004E1C2A">
        <w:rPr>
          <w:u w:val="single"/>
        </w:rPr>
        <w:t xml:space="preserve">Section </w:t>
      </w:r>
      <w:r w:rsidR="005D6CBB">
        <w:rPr>
          <w:u w:val="single"/>
        </w:rPr>
        <w:t>7</w:t>
      </w:r>
      <w:r w:rsidRPr="004E1C2A">
        <w:rPr>
          <w:u w:val="single"/>
        </w:rPr>
        <w:t>. Vacancies.</w:t>
      </w:r>
      <w:r w:rsidRPr="00321BE6">
        <w:rPr>
          <w:b/>
        </w:rPr>
        <w:t xml:space="preserve"> </w:t>
      </w:r>
      <w:r w:rsidRPr="00321BE6">
        <w:t>A seat on the DDA shall be considered vacant upon the expiration of a term, resignation, death, or removal of a member. At the end of any term of office, if a successor has not been appointed, the director whose term of office has expired shall continue to hold the office until his successor is appointed. Any person appointed to fill the unexpired term of a director shall serve to the end of the unexpired term.</w:t>
      </w:r>
    </w:p>
    <w:p w14:paraId="68553002" w14:textId="77777777" w:rsidR="007B44EC" w:rsidRPr="00321BE6" w:rsidRDefault="007B44EC" w:rsidP="007B44EC">
      <w:pPr>
        <w:jc w:val="both"/>
        <w:rPr>
          <w:b/>
        </w:rPr>
      </w:pPr>
    </w:p>
    <w:p w14:paraId="271F9CF0" w14:textId="2984F731" w:rsidR="007B44EC" w:rsidRPr="00321BE6" w:rsidRDefault="007B44EC" w:rsidP="007B44EC">
      <w:pPr>
        <w:jc w:val="both"/>
      </w:pPr>
      <w:r w:rsidRPr="004E1C2A">
        <w:rPr>
          <w:u w:val="single"/>
        </w:rPr>
        <w:t xml:space="preserve">Section </w:t>
      </w:r>
      <w:r w:rsidR="005D6CBB">
        <w:rPr>
          <w:u w:val="single"/>
        </w:rPr>
        <w:t>8</w:t>
      </w:r>
      <w:r w:rsidRPr="004E1C2A">
        <w:rPr>
          <w:u w:val="single"/>
        </w:rPr>
        <w:t>.  Conflict of Interest</w:t>
      </w:r>
      <w:r w:rsidRPr="00321BE6">
        <w:rPr>
          <w:b/>
        </w:rPr>
        <w:t xml:space="preserve">. </w:t>
      </w:r>
      <w:r w:rsidRPr="00321BE6">
        <w:t>Directors shall not use their position to influence the DDA’s decisions or discussions where they have a material financial interest; or where there is an organizational responsibility or personal relationship interest which may result in a real or apparent conflict of interest. Directors shall disclose investments, interest in real property or businesses, and sources of income or gifts that may present a conflict of interest. The DDA’s determination of conflict of interest regarding a director’s financial, organizational, or personal interest shall be final and not subject to review.</w:t>
      </w:r>
    </w:p>
    <w:p w14:paraId="02D45F5C" w14:textId="77777777" w:rsidR="007B44EC" w:rsidRPr="00321BE6" w:rsidRDefault="007B44EC" w:rsidP="007B44EC">
      <w:pPr>
        <w:jc w:val="both"/>
      </w:pPr>
    </w:p>
    <w:p w14:paraId="285AFA6E" w14:textId="7A99A2BE" w:rsidR="007B44EC" w:rsidRPr="00321BE6" w:rsidRDefault="007B44EC" w:rsidP="007B44EC">
      <w:pPr>
        <w:jc w:val="both"/>
      </w:pPr>
      <w:r w:rsidRPr="004E1C2A">
        <w:rPr>
          <w:u w:val="single"/>
        </w:rPr>
        <w:t xml:space="preserve">Section </w:t>
      </w:r>
      <w:r w:rsidR="005D6CBB">
        <w:rPr>
          <w:u w:val="single"/>
        </w:rPr>
        <w:t>9</w:t>
      </w:r>
      <w:r w:rsidRPr="004E1C2A">
        <w:rPr>
          <w:u w:val="single"/>
        </w:rPr>
        <w:t>. Business with a Director.</w:t>
      </w:r>
      <w:r w:rsidRPr="00321BE6">
        <w:t xml:space="preserve"> The DDA may purchase from, sell to, borrow from, loan to, contract with, or otherwise do business with a director or any organization or person with which a director has a substantial interest or involvement</w:t>
      </w:r>
      <w:r w:rsidRPr="00321BE6">
        <w:rPr>
          <w:b/>
        </w:rPr>
        <w:t xml:space="preserve"> </w:t>
      </w:r>
      <w:r w:rsidRPr="00321BE6">
        <w:t xml:space="preserve">provided the director: 1) disclose the interest in advance to the DDA and have such recorded in the minutes, 2) not be present at that portion of a DDA meeting during discussion or decision on the matter and 3) not participate in any DDA </w:t>
      </w:r>
      <w:r>
        <w:t>decision relating to the matter</w:t>
      </w:r>
      <w:r w:rsidRPr="00321BE6">
        <w:t xml:space="preserve">. A “substantial interest or involvement” shall mean any interest or </w:t>
      </w:r>
      <w:r w:rsidRPr="00321BE6">
        <w:lastRenderedPageBreak/>
        <w:t>involvement which reasonably may be expected to result in a direct financial benefit to such director, as determined by the DDA, whose determination shall be final and not subject to review.</w:t>
      </w:r>
    </w:p>
    <w:p w14:paraId="454615AB" w14:textId="77777777" w:rsidR="007B44EC" w:rsidRPr="00321BE6" w:rsidRDefault="007B44EC" w:rsidP="007B44EC">
      <w:pPr>
        <w:jc w:val="both"/>
        <w:rPr>
          <w:b/>
        </w:rPr>
      </w:pPr>
    </w:p>
    <w:p w14:paraId="2CBA2B72" w14:textId="015CB17D" w:rsidR="007B44EC" w:rsidRPr="00321BE6" w:rsidRDefault="007B44EC" w:rsidP="007B44EC">
      <w:pPr>
        <w:jc w:val="both"/>
      </w:pPr>
      <w:r w:rsidRPr="004E1C2A">
        <w:rPr>
          <w:u w:val="single"/>
        </w:rPr>
        <w:t xml:space="preserve">Section </w:t>
      </w:r>
      <w:r w:rsidR="005D6CBB">
        <w:rPr>
          <w:u w:val="single"/>
        </w:rPr>
        <w:t>10</w:t>
      </w:r>
      <w:r w:rsidRPr="004E1C2A">
        <w:rPr>
          <w:u w:val="single"/>
        </w:rPr>
        <w:t>. Confidentiality</w:t>
      </w:r>
      <w:r w:rsidRPr="00321BE6">
        <w:rPr>
          <w:b/>
        </w:rPr>
        <w:t>.</w:t>
      </w:r>
      <w:r w:rsidRPr="00321BE6">
        <w:t xml:space="preserve"> No DDA </w:t>
      </w:r>
      <w:r w:rsidR="00541F15">
        <w:t>director</w:t>
      </w:r>
      <w:r w:rsidRPr="00321BE6">
        <w:t xml:space="preserve"> shall disclose, either during or after tenure, any confidential information obtained as a result of having served on the DDA, without first having obtained the consent of the DDA.</w:t>
      </w:r>
    </w:p>
    <w:p w14:paraId="2A2ACC14" w14:textId="46E3F182" w:rsidR="0031163E" w:rsidRDefault="0031163E"/>
    <w:p w14:paraId="03B61353" w14:textId="716E69FE" w:rsidR="0031163E" w:rsidRPr="004A0E2B" w:rsidRDefault="0031163E" w:rsidP="0031163E">
      <w:pPr>
        <w:tabs>
          <w:tab w:val="left" w:pos="720"/>
          <w:tab w:val="left" w:pos="2160"/>
          <w:tab w:val="left" w:pos="3420"/>
        </w:tabs>
        <w:jc w:val="center"/>
      </w:pPr>
      <w:r w:rsidRPr="004A0E2B">
        <w:t>ARTICLE I</w:t>
      </w:r>
      <w:r w:rsidR="005D6CBB">
        <w:t>II</w:t>
      </w:r>
    </w:p>
    <w:p w14:paraId="7B101364" w14:textId="77777777" w:rsidR="0031163E" w:rsidRDefault="0031163E" w:rsidP="0031163E">
      <w:pPr>
        <w:tabs>
          <w:tab w:val="left" w:pos="720"/>
          <w:tab w:val="left" w:pos="2160"/>
          <w:tab w:val="left" w:pos="3420"/>
        </w:tabs>
        <w:jc w:val="center"/>
      </w:pPr>
      <w:r w:rsidRPr="004A0E2B">
        <w:t>OFFICERS</w:t>
      </w:r>
    </w:p>
    <w:p w14:paraId="32C4E508" w14:textId="77777777" w:rsidR="0031163E" w:rsidRPr="001B5E8F" w:rsidRDefault="0031163E" w:rsidP="0031163E">
      <w:pPr>
        <w:tabs>
          <w:tab w:val="left" w:pos="720"/>
          <w:tab w:val="left" w:pos="2160"/>
          <w:tab w:val="left" w:pos="3420"/>
        </w:tabs>
        <w:jc w:val="center"/>
      </w:pPr>
    </w:p>
    <w:p w14:paraId="46932791" w14:textId="3C081A77" w:rsidR="0031163E" w:rsidRDefault="0031163E" w:rsidP="0031163E">
      <w:pPr>
        <w:tabs>
          <w:tab w:val="left" w:pos="720"/>
          <w:tab w:val="left" w:pos="2160"/>
          <w:tab w:val="left" w:pos="3420"/>
        </w:tabs>
        <w:jc w:val="both"/>
      </w:pPr>
      <w:r w:rsidRPr="004E1C2A">
        <w:rPr>
          <w:u w:val="single"/>
        </w:rPr>
        <w:t>Section 1. Officers</w:t>
      </w:r>
      <w:r>
        <w:rPr>
          <w:b/>
        </w:rPr>
        <w:t xml:space="preserve">. </w:t>
      </w:r>
      <w:r>
        <w:t>Officers of the DDA shall be a Chair</w:t>
      </w:r>
      <w:r w:rsidR="00AD692C">
        <w:t xml:space="preserve">, </w:t>
      </w:r>
      <w:r>
        <w:t>a Vice Chair</w:t>
      </w:r>
      <w:r w:rsidR="00AD692C">
        <w:t>, Treasurer, and Secretary</w:t>
      </w:r>
      <w:r w:rsidRPr="00AE086B">
        <w:t xml:space="preserve"> </w:t>
      </w:r>
      <w:r>
        <w:t xml:space="preserve">who shall constitute an Executive Committee. </w:t>
      </w:r>
      <w:r w:rsidR="00673C52">
        <w:t>The Vice Chair / Treasurer may</w:t>
      </w:r>
      <w:r w:rsidR="0074270F">
        <w:t xml:space="preserve"> serve as</w:t>
      </w:r>
      <w:r w:rsidR="00673C52">
        <w:t xml:space="preserve"> a single member. </w:t>
      </w:r>
      <w:r w:rsidRPr="002843F8">
        <w:t xml:space="preserve">The Executive Committee shall meet as needed and particularly in situations requiring timely or urgent </w:t>
      </w:r>
      <w:r>
        <w:t xml:space="preserve">actions from the DDA. </w:t>
      </w:r>
      <w:r w:rsidRPr="004A0E2B">
        <w:t xml:space="preserve">The directors may elect or appoint a Recording Secretary, who may be, but need not be, a director. </w:t>
      </w:r>
    </w:p>
    <w:p w14:paraId="3F1C9B34" w14:textId="77777777" w:rsidR="0031163E" w:rsidRDefault="0031163E" w:rsidP="0031163E">
      <w:pPr>
        <w:jc w:val="both"/>
      </w:pPr>
    </w:p>
    <w:p w14:paraId="477AEC50" w14:textId="77777777" w:rsidR="0031163E" w:rsidRDefault="0031163E" w:rsidP="0031163E">
      <w:pPr>
        <w:jc w:val="both"/>
      </w:pPr>
      <w:r w:rsidRPr="004E1C2A">
        <w:rPr>
          <w:u w:val="single"/>
        </w:rPr>
        <w:t>Section 2. Election and Tenure</w:t>
      </w:r>
      <w:r w:rsidRPr="00D56E1B">
        <w:rPr>
          <w:b/>
        </w:rPr>
        <w:t>.</w:t>
      </w:r>
      <w:r>
        <w:t xml:space="preserve"> All officers of the DDA shall be directors of and selected by the DDA at the Annual Meeting held in January each year. During the last meeting of the DDA each calendar year, nominations shall be made for officers for the upcoming year. Nominations from the floor may also be made at the Annual Meeting. Officers shall be elected by a majority of directors. New officers shall assume office immediately upon election. Officers shall serve for one year and may be re-elected to the same office for no more than two consecutive years. At least one year must expire before a member is re-elected to an office previously held.</w:t>
      </w:r>
    </w:p>
    <w:p w14:paraId="51C88B68" w14:textId="77777777" w:rsidR="0031163E" w:rsidRDefault="0031163E" w:rsidP="0031163E">
      <w:pPr>
        <w:tabs>
          <w:tab w:val="left" w:pos="720"/>
          <w:tab w:val="left" w:pos="2160"/>
          <w:tab w:val="left" w:pos="3420"/>
        </w:tabs>
        <w:jc w:val="both"/>
      </w:pPr>
    </w:p>
    <w:p w14:paraId="15990686" w14:textId="77777777" w:rsidR="0031163E" w:rsidRDefault="0031163E" w:rsidP="0031163E">
      <w:pPr>
        <w:tabs>
          <w:tab w:val="left" w:pos="720"/>
          <w:tab w:val="left" w:pos="2160"/>
          <w:tab w:val="left" w:pos="3420"/>
        </w:tabs>
        <w:jc w:val="both"/>
      </w:pPr>
      <w:r w:rsidRPr="004E1C2A">
        <w:rPr>
          <w:u w:val="single"/>
        </w:rPr>
        <w:t>Section 3.</w:t>
      </w:r>
      <w:r>
        <w:rPr>
          <w:u w:val="single"/>
        </w:rPr>
        <w:t xml:space="preserve"> </w:t>
      </w:r>
      <w:r w:rsidRPr="004E1C2A">
        <w:rPr>
          <w:u w:val="single"/>
        </w:rPr>
        <w:t>Term and Removal.</w:t>
      </w:r>
      <w:r>
        <w:t xml:space="preserve">  All officers shall be elected by and serve at the discretion of the directors and any officer may be removed from office, either with or without cause, at any time, by the affirmative vote of the majority of the directors of the authority then in office.  A vacancy in any office because of death, resignation, removal, disqualification or otherwise, shall be filled by the directors for the unexpired portion of the term.  Resignation shall be submitted in writing to the Chairman.</w:t>
      </w:r>
    </w:p>
    <w:p w14:paraId="2A9C122E" w14:textId="77777777" w:rsidR="0031163E" w:rsidRDefault="0031163E" w:rsidP="0031163E">
      <w:pPr>
        <w:tabs>
          <w:tab w:val="left" w:pos="720"/>
          <w:tab w:val="left" w:pos="2160"/>
          <w:tab w:val="left" w:pos="3420"/>
        </w:tabs>
        <w:jc w:val="both"/>
      </w:pPr>
    </w:p>
    <w:p w14:paraId="40723DD6" w14:textId="33E52824" w:rsidR="0031163E" w:rsidRDefault="0031163E" w:rsidP="0031163E">
      <w:pPr>
        <w:tabs>
          <w:tab w:val="left" w:pos="720"/>
          <w:tab w:val="left" w:pos="2160"/>
          <w:tab w:val="left" w:pos="3420"/>
        </w:tabs>
        <w:jc w:val="center"/>
      </w:pPr>
      <w:r>
        <w:t xml:space="preserve">ARTICLE </w:t>
      </w:r>
      <w:r w:rsidR="005D6CBB">
        <w:t>I</w:t>
      </w:r>
      <w:r>
        <w:t>V</w:t>
      </w:r>
    </w:p>
    <w:p w14:paraId="79BB0D63" w14:textId="77777777" w:rsidR="0031163E" w:rsidRDefault="0031163E" w:rsidP="0031163E">
      <w:pPr>
        <w:jc w:val="center"/>
      </w:pPr>
      <w:r w:rsidRPr="00AE086B">
        <w:t>OFFICER DUTIES</w:t>
      </w:r>
    </w:p>
    <w:p w14:paraId="17FD7638" w14:textId="77777777" w:rsidR="0031163E" w:rsidRPr="00AE086B" w:rsidRDefault="0031163E" w:rsidP="0031163E">
      <w:pPr>
        <w:jc w:val="center"/>
      </w:pPr>
    </w:p>
    <w:p w14:paraId="71AD0181" w14:textId="48ADF22F" w:rsidR="0031163E" w:rsidRDefault="0031163E" w:rsidP="0031163E">
      <w:pPr>
        <w:jc w:val="both"/>
      </w:pPr>
      <w:r w:rsidRPr="00AE086B">
        <w:rPr>
          <w:u w:val="single"/>
        </w:rPr>
        <w:t>Section 1. Chair</w:t>
      </w:r>
      <w:r w:rsidRPr="00494E1A">
        <w:rPr>
          <w:b/>
        </w:rPr>
        <w:t>.</w:t>
      </w:r>
      <w:r>
        <w:rPr>
          <w:b/>
        </w:rPr>
        <w:t xml:space="preserve"> </w:t>
      </w:r>
      <w:r>
        <w:t xml:space="preserve">The Chair shall be the principal officer of the DDA and shall preside at all meetings. The Chair shall have the authority to sign and execute on behalf of the DDA all documents, notes, </w:t>
      </w:r>
      <w:r w:rsidR="002301AC">
        <w:t>contracts,</w:t>
      </w:r>
      <w:r>
        <w:t xml:space="preserve"> and obligations authorized by the DDA. The Chair shall appoint committees and committee chairs as may be necessary. The Chair shall be a member of all committees, except the nominating committee. The Chair, or its designee, shall be responsible to the City Council for reports and information on the DDA. The Chair shall have general oversight and supervision of the finances of the DDA in coordination with the city’s </w:t>
      </w:r>
      <w:r w:rsidR="007B2F69">
        <w:t>City Administrator/</w:t>
      </w:r>
      <w:r>
        <w:t>Finance Officer.</w:t>
      </w:r>
    </w:p>
    <w:p w14:paraId="151FB6CA" w14:textId="77777777" w:rsidR="0031163E" w:rsidRDefault="0031163E" w:rsidP="0031163E">
      <w:pPr>
        <w:jc w:val="both"/>
      </w:pPr>
    </w:p>
    <w:p w14:paraId="7CB41FD9" w14:textId="13C9961A" w:rsidR="0031163E" w:rsidRDefault="0031163E" w:rsidP="0031163E">
      <w:pPr>
        <w:jc w:val="both"/>
      </w:pPr>
      <w:r w:rsidRPr="00AE086B">
        <w:rPr>
          <w:u w:val="single"/>
        </w:rPr>
        <w:t>Section 2. Vice-Chair</w:t>
      </w:r>
      <w:r w:rsidRPr="00B65BB1">
        <w:rPr>
          <w:b/>
        </w:rPr>
        <w:t>.</w:t>
      </w:r>
      <w:r>
        <w:t xml:space="preserve"> The Vice-Chair shall perform duties such as may be assigned by the Chair. In the absence of the Chair, or in the event of the disability, </w:t>
      </w:r>
      <w:r w:rsidR="002301AC">
        <w:t>inability,</w:t>
      </w:r>
      <w:r>
        <w:t xml:space="preserve"> or refusal to act of the Chair, the Vice-Chair shall perform the duties of the Chair.</w:t>
      </w:r>
    </w:p>
    <w:p w14:paraId="2536B814" w14:textId="77777777" w:rsidR="0031163E" w:rsidRPr="00A042E4" w:rsidRDefault="0031163E" w:rsidP="0031163E">
      <w:pPr>
        <w:jc w:val="both"/>
        <w:rPr>
          <w:b/>
        </w:rPr>
      </w:pPr>
    </w:p>
    <w:p w14:paraId="3F408EA3" w14:textId="1CD42B3D" w:rsidR="0031163E" w:rsidRDefault="0031163E" w:rsidP="0031163E">
      <w:pPr>
        <w:tabs>
          <w:tab w:val="left" w:pos="720"/>
          <w:tab w:val="left" w:pos="2160"/>
          <w:tab w:val="left" w:pos="3420"/>
        </w:tabs>
        <w:jc w:val="both"/>
      </w:pPr>
      <w:r w:rsidRPr="00AE086B">
        <w:rPr>
          <w:u w:val="single"/>
        </w:rPr>
        <w:t>Section 3. Secretary</w:t>
      </w:r>
      <w:r>
        <w:rPr>
          <w:b/>
        </w:rPr>
        <w:t xml:space="preserve">.  </w:t>
      </w:r>
      <w:r>
        <w:t>The Secretary shall provide for the keeping and reporting of the minutes of meetings of the DDA. The Secretary shall give appropriate notices in accordance with the bylaws and as required by law. The</w:t>
      </w:r>
      <w:r>
        <w:softHyphen/>
      </w:r>
      <w:r>
        <w:softHyphen/>
      </w:r>
      <w:r>
        <w:softHyphen/>
      </w:r>
      <w:r>
        <w:softHyphen/>
      </w:r>
      <w:r>
        <w:softHyphen/>
        <w:t xml:space="preserve"> Secretary shall act as custodian of Authority records as well as the Seal of the Authority.</w:t>
      </w:r>
      <w:r w:rsidR="007B2F69">
        <w:t xml:space="preserve"> In the absence of the Secretary, that the Administrative Officer will be recording the minutes, as outlined in Article VII</w:t>
      </w:r>
      <w:r w:rsidR="007A4D03">
        <w:t xml:space="preserve">, Section 1 </w:t>
      </w:r>
      <w:r w:rsidR="007B2F69">
        <w:t>of the Administrative Officer duties.</w:t>
      </w:r>
    </w:p>
    <w:p w14:paraId="2AACE5F9" w14:textId="77777777" w:rsidR="0031163E" w:rsidRDefault="0031163E" w:rsidP="0031163E">
      <w:pPr>
        <w:jc w:val="both"/>
      </w:pPr>
    </w:p>
    <w:p w14:paraId="45FF445E" w14:textId="77777777" w:rsidR="0031163E" w:rsidRDefault="0031163E" w:rsidP="0031163E">
      <w:pPr>
        <w:jc w:val="both"/>
      </w:pPr>
      <w:r w:rsidRPr="00AE086B">
        <w:rPr>
          <w:u w:val="single"/>
        </w:rPr>
        <w:t xml:space="preserve">Section 4. Treasurer. </w:t>
      </w:r>
      <w:r>
        <w:t xml:space="preserve"> The Treasurer shall have the responsibility of keeping financial records and accounts.  The Treasurer shall review the DDA’s Annual Audit and Annual Budget. The Treasurer shall make reports to the DDA as to its financial condition.</w:t>
      </w:r>
    </w:p>
    <w:p w14:paraId="6CEEABDA" w14:textId="77777777" w:rsidR="0031163E" w:rsidRPr="00C1770B" w:rsidRDefault="0031163E" w:rsidP="0031163E">
      <w:pPr>
        <w:jc w:val="both"/>
      </w:pPr>
    </w:p>
    <w:p w14:paraId="1B43C501" w14:textId="71568200" w:rsidR="0031163E" w:rsidRDefault="0031163E" w:rsidP="0031163E">
      <w:pPr>
        <w:jc w:val="both"/>
      </w:pPr>
      <w:r w:rsidRPr="003A6392">
        <w:rPr>
          <w:u w:val="single"/>
        </w:rPr>
        <w:t>Section 5. Assignment of Duties.</w:t>
      </w:r>
      <w:r>
        <w:t xml:space="preserve"> The Chair of the DDA may assign other duties to any officer from time to time. Officer duties may be designated to executive or administrative personnel by the DDA as is practical to conduct the daily affairs of the DDA. The DDA may hire, contract or otherwise engage professional, legal and other assistance as needed.</w:t>
      </w:r>
    </w:p>
    <w:p w14:paraId="1EC63F00" w14:textId="366BA65D" w:rsidR="00673C52" w:rsidRDefault="00673C52" w:rsidP="0031163E">
      <w:pPr>
        <w:jc w:val="both"/>
      </w:pPr>
    </w:p>
    <w:p w14:paraId="5AD9FC93" w14:textId="5C11BB49" w:rsidR="00673C52" w:rsidRDefault="00621AF3" w:rsidP="00673C52">
      <w:pPr>
        <w:jc w:val="both"/>
      </w:pPr>
      <w:r>
        <w:rPr>
          <w:u w:val="single"/>
        </w:rPr>
        <w:t xml:space="preserve">Section 6. </w:t>
      </w:r>
      <w:r w:rsidR="00673C52" w:rsidRPr="00621AF3">
        <w:rPr>
          <w:u w:val="single"/>
        </w:rPr>
        <w:t>Executive Committee.</w:t>
      </w:r>
      <w:r w:rsidR="00673C52">
        <w:t xml:space="preserve">  The Executive Committee shall consist of the Chairperson and Vice Chairperson, Secretary </w:t>
      </w:r>
      <w:r>
        <w:t xml:space="preserve">and Treasurer </w:t>
      </w:r>
      <w:r w:rsidR="00673C52">
        <w:t>of the Board of Directors.</w:t>
      </w:r>
      <w:r>
        <w:t xml:space="preserve"> </w:t>
      </w:r>
      <w:r w:rsidRPr="00621AF3">
        <w:t>The executive committee shall have the authority to act on behalf of the board between</w:t>
      </w:r>
      <w:r>
        <w:t xml:space="preserve"> </w:t>
      </w:r>
      <w:r w:rsidRPr="00621AF3">
        <w:t>board meetings, except as to matters that relate to policy, or matters which have previously been decided by the board. In performing its responsibilities, the executive committee shall not usurp the authority of the board. Three members of the executive committee shall constitute a quorum.</w:t>
      </w:r>
    </w:p>
    <w:p w14:paraId="6D96E6F8" w14:textId="77777777" w:rsidR="00673C52" w:rsidRDefault="00673C52" w:rsidP="0031163E">
      <w:pPr>
        <w:jc w:val="both"/>
      </w:pPr>
    </w:p>
    <w:p w14:paraId="11E9861E" w14:textId="05B1143E" w:rsidR="0031163E" w:rsidRDefault="0031163E" w:rsidP="0031163E">
      <w:pPr>
        <w:tabs>
          <w:tab w:val="left" w:pos="720"/>
          <w:tab w:val="left" w:pos="2160"/>
          <w:tab w:val="left" w:pos="3420"/>
        </w:tabs>
        <w:jc w:val="both"/>
      </w:pPr>
    </w:p>
    <w:p w14:paraId="6A4DF4C7" w14:textId="7AAF9DD1" w:rsidR="0031163E" w:rsidRDefault="0031163E" w:rsidP="0031163E">
      <w:pPr>
        <w:tabs>
          <w:tab w:val="left" w:pos="720"/>
          <w:tab w:val="left" w:pos="2160"/>
          <w:tab w:val="left" w:pos="3420"/>
        </w:tabs>
        <w:jc w:val="center"/>
      </w:pPr>
      <w:r>
        <w:t xml:space="preserve">ARTICLE </w:t>
      </w:r>
      <w:r w:rsidR="005D6CBB">
        <w:t>V</w:t>
      </w:r>
    </w:p>
    <w:p w14:paraId="4BB46CE7" w14:textId="77777777" w:rsidR="0031163E" w:rsidRDefault="0031163E" w:rsidP="0031163E">
      <w:pPr>
        <w:tabs>
          <w:tab w:val="left" w:pos="720"/>
          <w:tab w:val="left" w:pos="2160"/>
          <w:tab w:val="left" w:pos="3420"/>
        </w:tabs>
        <w:jc w:val="center"/>
      </w:pPr>
      <w:r>
        <w:t>MEETINGS</w:t>
      </w:r>
    </w:p>
    <w:p w14:paraId="63C2C85C" w14:textId="77777777" w:rsidR="0031163E" w:rsidRDefault="0031163E" w:rsidP="0031163E">
      <w:pPr>
        <w:tabs>
          <w:tab w:val="left" w:pos="720"/>
          <w:tab w:val="left" w:pos="2160"/>
          <w:tab w:val="left" w:pos="3420"/>
        </w:tabs>
        <w:jc w:val="center"/>
      </w:pPr>
    </w:p>
    <w:p w14:paraId="428D6795" w14:textId="77777777" w:rsidR="0031163E" w:rsidRDefault="0031163E" w:rsidP="0031163E">
      <w:pPr>
        <w:tabs>
          <w:tab w:val="left" w:pos="720"/>
          <w:tab w:val="left" w:pos="2160"/>
          <w:tab w:val="left" w:pos="3420"/>
        </w:tabs>
        <w:jc w:val="both"/>
      </w:pPr>
      <w:r w:rsidRPr="004E1C2A">
        <w:rPr>
          <w:u w:val="single"/>
        </w:rPr>
        <w:t>Section 1. Regular Meetings.</w:t>
      </w:r>
      <w:r>
        <w:t xml:space="preserve">  The DDA shall meet at a regular time and place established by resolution of the DDA. Notice of this meeting, as well as other public meetings of the DDA, shall be posted in a conspicuous public place at the regular meeting place.  All meetings shall be conducted in accordance with the Georgia Open Code Meetings Act (O.C.G.A. Section 50-14-1 </w:t>
      </w:r>
      <w:r>
        <w:rPr>
          <w:u w:val="single"/>
        </w:rPr>
        <w:t>et. seq.</w:t>
      </w:r>
      <w:r>
        <w:t>)</w:t>
      </w:r>
    </w:p>
    <w:p w14:paraId="45CBAA20" w14:textId="77777777" w:rsidR="0031163E" w:rsidRDefault="0031163E" w:rsidP="0031163E">
      <w:pPr>
        <w:tabs>
          <w:tab w:val="left" w:pos="720"/>
          <w:tab w:val="left" w:pos="2160"/>
          <w:tab w:val="left" w:pos="3420"/>
        </w:tabs>
        <w:jc w:val="both"/>
      </w:pPr>
    </w:p>
    <w:p w14:paraId="314A7627" w14:textId="469157FC" w:rsidR="0031163E" w:rsidRDefault="0031163E" w:rsidP="0031163E">
      <w:pPr>
        <w:jc w:val="both"/>
      </w:pPr>
      <w:r w:rsidRPr="004E1C2A">
        <w:rPr>
          <w:u w:val="single"/>
        </w:rPr>
        <w:t>Section 2. Special Meetings</w:t>
      </w:r>
      <w:r>
        <w:rPr>
          <w:u w:val="single"/>
        </w:rPr>
        <w:t>.</w:t>
      </w:r>
      <w:r>
        <w:t xml:space="preserve"> Special meetings may be held upon the call of the Chairman, Vice Chairman, Secretary, Treasurer, or any two directors at such time during regular business hours and at such place within the City of S</w:t>
      </w:r>
      <w:r w:rsidR="0074270F">
        <w:t>andersville</w:t>
      </w:r>
      <w:r>
        <w:t xml:space="preserve">, Georgia, as shall be specified in the notice of such meeting.  In the case of a Special Meeting of the DDA, the directors, the public, and the local legal organ shall be given 24 hours notice of this meeting. Any standing committee of the DDA, such as an Executive Committee, may be called by the Chair of the DDA or the Chair of the Committee, and this shall require 24 hours notice to committee members, the public and the local legal organ. No action of any committee or its members shall be binding upon the Authority until such committee actions have been approved by the Authority. </w:t>
      </w:r>
    </w:p>
    <w:p w14:paraId="10A3788F" w14:textId="77777777" w:rsidR="0031163E" w:rsidRDefault="0031163E" w:rsidP="0031163E">
      <w:pPr>
        <w:jc w:val="both"/>
      </w:pPr>
    </w:p>
    <w:p w14:paraId="6A54B6E0" w14:textId="77777777" w:rsidR="0031163E" w:rsidRDefault="0031163E" w:rsidP="0031163E">
      <w:pPr>
        <w:tabs>
          <w:tab w:val="left" w:pos="720"/>
          <w:tab w:val="left" w:pos="2160"/>
          <w:tab w:val="left" w:pos="3420"/>
        </w:tabs>
        <w:jc w:val="both"/>
      </w:pPr>
      <w:r w:rsidRPr="004E1C2A">
        <w:rPr>
          <w:u w:val="single"/>
        </w:rPr>
        <w:t>Section 3. Closed Meetings</w:t>
      </w:r>
      <w:r w:rsidRPr="00765C54">
        <w:rPr>
          <w:b/>
        </w:rPr>
        <w:t>.</w:t>
      </w:r>
      <w:r>
        <w:rPr>
          <w:b/>
        </w:rPr>
        <w:t xml:space="preserve"> </w:t>
      </w:r>
      <w:r>
        <w:t xml:space="preserve">The Chair may call for a closed executive session of the DDA for the purpose of discussing land acquisition or disposal, or dealings with personnel or legal matters. and no notice is required. Voting on issues discussed in closed executive session must be made by </w:t>
      </w:r>
      <w:r>
        <w:lastRenderedPageBreak/>
        <w:t>reopening the meeting to the public, or made at a future public meeting, or disclosed in the minutes following resolution of the issue.</w:t>
      </w:r>
    </w:p>
    <w:p w14:paraId="4EF8A0AA" w14:textId="77777777" w:rsidR="0031163E" w:rsidRDefault="0031163E" w:rsidP="0031163E">
      <w:pPr>
        <w:tabs>
          <w:tab w:val="left" w:pos="720"/>
          <w:tab w:val="left" w:pos="2160"/>
          <w:tab w:val="left" w:pos="3420"/>
        </w:tabs>
        <w:jc w:val="both"/>
      </w:pPr>
    </w:p>
    <w:p w14:paraId="33388C2D" w14:textId="77777777" w:rsidR="0031163E" w:rsidRDefault="0031163E" w:rsidP="0031163E">
      <w:pPr>
        <w:jc w:val="both"/>
      </w:pPr>
      <w:r w:rsidRPr="004E1C2A">
        <w:rPr>
          <w:u w:val="single"/>
        </w:rPr>
        <w:t>Section 4. Annual Meeting</w:t>
      </w:r>
      <w:r>
        <w:t>. At the first meeting of each calendar year, the DDA shall conduct an annual meeting to establish officers and make financial and operational reports and recommendations necessary for the conduct of the DDA’s annual affairs.</w:t>
      </w:r>
    </w:p>
    <w:p w14:paraId="1B665BD6" w14:textId="77777777" w:rsidR="0031163E" w:rsidRDefault="0031163E" w:rsidP="0031163E">
      <w:pPr>
        <w:tabs>
          <w:tab w:val="left" w:pos="720"/>
          <w:tab w:val="left" w:pos="2160"/>
          <w:tab w:val="left" w:pos="3420"/>
        </w:tabs>
        <w:jc w:val="both"/>
      </w:pPr>
    </w:p>
    <w:p w14:paraId="40DDF124" w14:textId="2396C484" w:rsidR="0031163E" w:rsidRDefault="0031163E" w:rsidP="0031163E">
      <w:pPr>
        <w:jc w:val="both"/>
      </w:pPr>
      <w:r w:rsidRPr="004E1C2A">
        <w:rPr>
          <w:u w:val="single"/>
        </w:rPr>
        <w:t>Section 5. Quorum</w:t>
      </w:r>
      <w:r>
        <w:rPr>
          <w:u w:val="single"/>
        </w:rPr>
        <w:t>.</w:t>
      </w:r>
      <w:r>
        <w:t xml:space="preserve">  A majority of the directors, at a meeting duly assembled shall constitute a quorum for the transaction of business</w:t>
      </w:r>
      <w:r w:rsidR="0074270F">
        <w:t>.</w:t>
      </w:r>
      <w:r>
        <w:t xml:space="preserve"> A majority is defined as a majority of the legal appointments of directors in effect at the time in which the meeting is called. Any unappointed, </w:t>
      </w:r>
      <w:r w:rsidR="007B2F69">
        <w:t>vacant,</w:t>
      </w:r>
      <w:r>
        <w:t xml:space="preserve"> or expired seats shall not count towards a majority.  Unless otherwise specifically required by statute or these by-laws, the act of a majority of such </w:t>
      </w:r>
      <w:r w:rsidR="0074270F">
        <w:t>directors’</w:t>
      </w:r>
      <w:r>
        <w:t xml:space="preserve"> present at a meeting at which a quorum is present shall be the act of the DDA, and if at any meeting of the DDA there shall be less than a quorum, a majority of those present may adjourn the meeting without further notice, until a quorum shall have been obtained.</w:t>
      </w:r>
    </w:p>
    <w:p w14:paraId="1D78C819" w14:textId="77777777" w:rsidR="0031163E" w:rsidRDefault="0031163E" w:rsidP="0031163E">
      <w:pPr>
        <w:tabs>
          <w:tab w:val="left" w:pos="720"/>
          <w:tab w:val="left" w:pos="2160"/>
          <w:tab w:val="left" w:pos="3420"/>
        </w:tabs>
        <w:jc w:val="both"/>
      </w:pPr>
    </w:p>
    <w:p w14:paraId="3DA12EA4" w14:textId="77777777" w:rsidR="0031163E" w:rsidRDefault="0031163E" w:rsidP="0031163E">
      <w:pPr>
        <w:tabs>
          <w:tab w:val="left" w:pos="720"/>
          <w:tab w:val="left" w:pos="2160"/>
          <w:tab w:val="left" w:pos="3420"/>
        </w:tabs>
        <w:jc w:val="both"/>
      </w:pPr>
      <w:r w:rsidRPr="004E1C2A">
        <w:rPr>
          <w:u w:val="single"/>
        </w:rPr>
        <w:t>Section 6. Parliamentary Procedures.</w:t>
      </w:r>
      <w:r>
        <w:t xml:space="preserve">  In case of a dispute concerning parliamentary procedures governing the conduct of meetings of the DDA, </w:t>
      </w:r>
      <w:r>
        <w:rPr>
          <w:u w:val="single"/>
        </w:rPr>
        <w:t>Roberts Rules of Order</w:t>
      </w:r>
      <w:r>
        <w:t xml:space="preserve"> shall govern.</w:t>
      </w:r>
    </w:p>
    <w:p w14:paraId="6B870EF6" w14:textId="77777777" w:rsidR="0031163E" w:rsidRDefault="0031163E" w:rsidP="0031163E">
      <w:pPr>
        <w:tabs>
          <w:tab w:val="left" w:pos="720"/>
          <w:tab w:val="left" w:pos="2160"/>
          <w:tab w:val="left" w:pos="3420"/>
        </w:tabs>
        <w:jc w:val="both"/>
      </w:pPr>
    </w:p>
    <w:p w14:paraId="3755D4DA" w14:textId="2C687BA8" w:rsidR="0031163E" w:rsidRDefault="0031163E" w:rsidP="0031163E">
      <w:pPr>
        <w:jc w:val="both"/>
      </w:pPr>
      <w:r w:rsidRPr="004E1C2A">
        <w:rPr>
          <w:u w:val="single"/>
        </w:rPr>
        <w:t>Section 7. Minutes.</w:t>
      </w:r>
      <w:r>
        <w:t xml:space="preserve">  Minutes of a regular, </w:t>
      </w:r>
      <w:r w:rsidR="0074270F">
        <w:t>special,</w:t>
      </w:r>
      <w:r>
        <w:t xml:space="preserve"> or standing committee meeting must be recorded. Minutes must be made available to the public after they have been approved by the DDA, but no later than immediately following the next regular meeting. Minutes must include the names of the members present at the meeting, a description of each motion or other proposal made and a record of all votes. For a closed executive session, minutes are not required, but the reason for closing the open meeting must be reflected in the open meeting minutes.</w:t>
      </w:r>
      <w:r w:rsidR="007B2F69">
        <w:t xml:space="preserve"> </w:t>
      </w:r>
    </w:p>
    <w:p w14:paraId="72D36ECF" w14:textId="77777777" w:rsidR="0031163E" w:rsidRDefault="0031163E" w:rsidP="0031163E">
      <w:pPr>
        <w:jc w:val="both"/>
      </w:pPr>
    </w:p>
    <w:p w14:paraId="344EDD35" w14:textId="7922C621" w:rsidR="0031163E" w:rsidRDefault="0031163E" w:rsidP="0031163E">
      <w:pPr>
        <w:jc w:val="both"/>
      </w:pPr>
      <w:r w:rsidRPr="004E1C2A">
        <w:rPr>
          <w:u w:val="single"/>
        </w:rPr>
        <w:t xml:space="preserve">Section 8. </w:t>
      </w:r>
      <w:r w:rsidR="00621AF3">
        <w:rPr>
          <w:u w:val="single"/>
        </w:rPr>
        <w:t xml:space="preserve">Videotelephony and/or </w:t>
      </w:r>
      <w:r w:rsidRPr="004A0E2B">
        <w:rPr>
          <w:color w:val="000000"/>
          <w:u w:val="single"/>
        </w:rPr>
        <w:t>Telephonic participation</w:t>
      </w:r>
      <w:r w:rsidRPr="004E1C2A">
        <w:rPr>
          <w:u w:val="single"/>
        </w:rPr>
        <w:t>.</w:t>
      </w:r>
      <w:r w:rsidRPr="006271BA">
        <w:rPr>
          <w:b/>
        </w:rPr>
        <w:t xml:space="preserve"> </w:t>
      </w:r>
      <w:r w:rsidRPr="002843F8">
        <w:t xml:space="preserve">Upon a motion by the Chair which is duly seconded and approved by a majority of Directors present, a director may participate in discussion and voting </w:t>
      </w:r>
      <w:r w:rsidR="00531009">
        <w:t xml:space="preserve">via videotelephony and/or </w:t>
      </w:r>
      <w:r w:rsidRPr="002843F8">
        <w:t>telephonically</w:t>
      </w:r>
      <w:r w:rsidR="00531009">
        <w:t xml:space="preserve"> </w:t>
      </w:r>
      <w:r w:rsidRPr="002843F8">
        <w:t xml:space="preserve">shall be considered to have been present at the meeting. </w:t>
      </w:r>
    </w:p>
    <w:p w14:paraId="50890435" w14:textId="77777777" w:rsidR="0031163E" w:rsidRDefault="0031163E" w:rsidP="0031163E">
      <w:pPr>
        <w:jc w:val="both"/>
      </w:pPr>
    </w:p>
    <w:p w14:paraId="1CB25671" w14:textId="77777777" w:rsidR="00531009" w:rsidRDefault="00531009" w:rsidP="00531009">
      <w:pPr>
        <w:tabs>
          <w:tab w:val="left" w:pos="720"/>
          <w:tab w:val="left" w:pos="2160"/>
          <w:tab w:val="left" w:pos="3420"/>
        </w:tabs>
      </w:pPr>
    </w:p>
    <w:p w14:paraId="3C7936E6" w14:textId="67241F6F" w:rsidR="00531009" w:rsidRPr="00531009" w:rsidRDefault="00541F15" w:rsidP="00531009">
      <w:pPr>
        <w:tabs>
          <w:tab w:val="left" w:pos="720"/>
          <w:tab w:val="left" w:pos="2160"/>
          <w:tab w:val="left" w:pos="3420"/>
        </w:tabs>
        <w:jc w:val="center"/>
        <w:rPr>
          <w:lang w:val="fr-FR"/>
        </w:rPr>
      </w:pPr>
      <w:r w:rsidRPr="00531009">
        <w:rPr>
          <w:lang w:val="fr-FR"/>
        </w:rPr>
        <w:t>ARTICLE VI</w:t>
      </w:r>
    </w:p>
    <w:p w14:paraId="721A579B" w14:textId="77777777" w:rsidR="00531009" w:rsidRDefault="00531009" w:rsidP="00531009">
      <w:pPr>
        <w:tabs>
          <w:tab w:val="left" w:pos="720"/>
          <w:tab w:val="left" w:pos="2160"/>
          <w:tab w:val="left" w:pos="3420"/>
        </w:tabs>
        <w:jc w:val="center"/>
        <w:rPr>
          <w:lang w:val="fr-FR"/>
        </w:rPr>
      </w:pPr>
      <w:r w:rsidRPr="00531009">
        <w:rPr>
          <w:lang w:val="fr-FR"/>
        </w:rPr>
        <w:t>COMMUNICATIONS</w:t>
      </w:r>
    </w:p>
    <w:p w14:paraId="4C112013" w14:textId="2523E98C" w:rsidR="00531009" w:rsidRPr="00531009" w:rsidRDefault="00531009" w:rsidP="00531009">
      <w:pPr>
        <w:tabs>
          <w:tab w:val="left" w:pos="720"/>
          <w:tab w:val="left" w:pos="2160"/>
          <w:tab w:val="left" w:pos="3420"/>
        </w:tabs>
        <w:jc w:val="center"/>
        <w:rPr>
          <w:lang w:val="fr-FR"/>
        </w:rPr>
      </w:pPr>
    </w:p>
    <w:p w14:paraId="779FC3D3" w14:textId="11D02C21" w:rsidR="0031163E" w:rsidRPr="00531009" w:rsidRDefault="00531009" w:rsidP="00531009">
      <w:pPr>
        <w:tabs>
          <w:tab w:val="left" w:pos="720"/>
          <w:tab w:val="left" w:pos="2160"/>
          <w:tab w:val="left" w:pos="3420"/>
        </w:tabs>
        <w:rPr>
          <w:u w:val="single"/>
          <w:lang w:val="fr-FR"/>
        </w:rPr>
      </w:pPr>
      <w:r w:rsidRPr="00531009">
        <w:rPr>
          <w:u w:val="single"/>
          <w:lang w:val="fr-FR"/>
        </w:rPr>
        <w:t xml:space="preserve">Section 1.  </w:t>
      </w:r>
      <w:r w:rsidRPr="00531009">
        <w:rPr>
          <w:u w:val="single"/>
        </w:rPr>
        <w:t>Communications.</w:t>
      </w:r>
      <w:r>
        <w:t xml:space="preserve"> Information regarding the business of the DDA may be distributed to its directors and officers electronically via e-mail. Any director who elects not to receive information through e-mail shall be provided information through other methods, such </w:t>
      </w:r>
      <w:r w:rsidR="0074270F">
        <w:t xml:space="preserve">as </w:t>
      </w:r>
      <w:r>
        <w:t>courier delivery</w:t>
      </w:r>
      <w:r w:rsidR="0074270F">
        <w:t>, hand delivery</w:t>
      </w:r>
      <w:r>
        <w:t xml:space="preserve"> or postal service.</w:t>
      </w:r>
    </w:p>
    <w:p w14:paraId="4244F3E8" w14:textId="75811DDC" w:rsidR="0031163E" w:rsidRDefault="00531009" w:rsidP="0031163E">
      <w:pPr>
        <w:tabs>
          <w:tab w:val="left" w:pos="720"/>
          <w:tab w:val="left" w:pos="2160"/>
          <w:tab w:val="left" w:pos="3420"/>
        </w:tabs>
        <w:jc w:val="both"/>
      </w:pPr>
      <w:r>
        <w:t xml:space="preserve">  </w:t>
      </w:r>
    </w:p>
    <w:p w14:paraId="46CADCB4" w14:textId="6FD6CFF2" w:rsidR="0031163E" w:rsidRPr="00550893" w:rsidRDefault="00541F15" w:rsidP="0031163E">
      <w:pPr>
        <w:jc w:val="center"/>
        <w:rPr>
          <w:lang w:val="fr-FR"/>
        </w:rPr>
      </w:pPr>
      <w:r w:rsidRPr="00550893">
        <w:rPr>
          <w:lang w:val="fr-FR"/>
        </w:rPr>
        <w:t>ARTICLE VII</w:t>
      </w:r>
    </w:p>
    <w:p w14:paraId="6F81BAE2" w14:textId="77777777" w:rsidR="0031163E" w:rsidRPr="00550893" w:rsidRDefault="0031163E" w:rsidP="0031163E">
      <w:pPr>
        <w:jc w:val="center"/>
        <w:rPr>
          <w:lang w:val="fr-FR"/>
        </w:rPr>
      </w:pPr>
      <w:r w:rsidRPr="00550893">
        <w:rPr>
          <w:lang w:val="fr-FR"/>
        </w:rPr>
        <w:t>ADMINISTRATIVE OFFICER</w:t>
      </w:r>
    </w:p>
    <w:p w14:paraId="5EEB539B" w14:textId="77777777" w:rsidR="0031163E" w:rsidRPr="00550893" w:rsidRDefault="0031163E" w:rsidP="0031163E">
      <w:pPr>
        <w:jc w:val="center"/>
        <w:rPr>
          <w:lang w:val="fr-FR"/>
        </w:rPr>
      </w:pPr>
    </w:p>
    <w:p w14:paraId="04F3438B" w14:textId="25F268E0" w:rsidR="0031163E" w:rsidRDefault="0031163E" w:rsidP="0031163E">
      <w:pPr>
        <w:jc w:val="both"/>
      </w:pPr>
      <w:r w:rsidRPr="00550893">
        <w:rPr>
          <w:u w:val="single"/>
          <w:lang w:val="fr-FR"/>
        </w:rPr>
        <w:t>Section 1. Duties.</w:t>
      </w:r>
      <w:r w:rsidRPr="00550893">
        <w:rPr>
          <w:b/>
          <w:lang w:val="fr-FR"/>
        </w:rPr>
        <w:t xml:space="preserve"> </w:t>
      </w:r>
      <w:r w:rsidRPr="00550893">
        <w:rPr>
          <w:lang w:val="fr-FR"/>
        </w:rPr>
        <w:t xml:space="preserve"> </w:t>
      </w:r>
      <w:r>
        <w:t xml:space="preserve">The City’s Economic Development Director shall be the primary administrative officer for the DDA. This position is </w:t>
      </w:r>
      <w:r w:rsidR="007B2F69">
        <w:t>the Recording Secretary and</w:t>
      </w:r>
      <w:r>
        <w:t xml:space="preserve"> non-voting member of the DDA and of all committees and shall serve as advisor to the Chair and assist the DDA with issues, </w:t>
      </w:r>
      <w:r>
        <w:lastRenderedPageBreak/>
        <w:t xml:space="preserve">policies, reports, information, committees, and actions as needed according to the policies and regulations of the DDA. The Administrative Officer, with the Chair, </w:t>
      </w:r>
      <w:r w:rsidR="002301AC">
        <w:t>the Treasurer</w:t>
      </w:r>
      <w:r>
        <w:t xml:space="preserve">, and the </w:t>
      </w:r>
      <w:r w:rsidR="002301AC">
        <w:t xml:space="preserve">City Administrator or the </w:t>
      </w:r>
      <w:r>
        <w:t>City’s Finance Officer, shall prepare an Annual Budget for approval by the DDA. The Administrative Officer, with the Chair and the City Administrator</w:t>
      </w:r>
      <w:r w:rsidR="002301AC">
        <w:t xml:space="preserve"> or City’s Finance Officer</w:t>
      </w:r>
      <w:r>
        <w:t>, shall draft an Annual DDA Work Plan for review and approval by the DDA.</w:t>
      </w:r>
    </w:p>
    <w:p w14:paraId="379A20F7" w14:textId="2EEF6F42" w:rsidR="00457F0D" w:rsidRDefault="00457F0D" w:rsidP="0031163E">
      <w:pPr>
        <w:jc w:val="both"/>
      </w:pPr>
    </w:p>
    <w:p w14:paraId="45A38412" w14:textId="35E53EF6" w:rsidR="00457F0D" w:rsidRDefault="00457F0D" w:rsidP="00457F0D">
      <w:r w:rsidRPr="00457F0D">
        <w:rPr>
          <w:u w:val="single"/>
        </w:rPr>
        <w:t>Section 2, Spending Authority</w:t>
      </w:r>
      <w:r w:rsidR="002301AC">
        <w:t>.</w:t>
      </w:r>
      <w:r>
        <w:t xml:space="preserve"> The E</w:t>
      </w:r>
      <w:r w:rsidR="003146A7">
        <w:t>conomic Development</w:t>
      </w:r>
      <w:r>
        <w:t xml:space="preserve"> Director shall have authority authorized by either the Chair or the Vice-Chair for expenditures of up to $2,500 within amounts authorized in the Annual Budget. Disbursements made by check over $2,500 must be approved by the full board.</w:t>
      </w:r>
    </w:p>
    <w:p w14:paraId="328C146A" w14:textId="77777777" w:rsidR="00457F0D" w:rsidRDefault="00457F0D" w:rsidP="0031163E">
      <w:pPr>
        <w:jc w:val="both"/>
      </w:pPr>
    </w:p>
    <w:p w14:paraId="0372E3FF" w14:textId="77777777" w:rsidR="0031163E" w:rsidRDefault="0031163E" w:rsidP="0031163E">
      <w:pPr>
        <w:jc w:val="both"/>
      </w:pPr>
    </w:p>
    <w:p w14:paraId="525D5F19" w14:textId="686F9A20" w:rsidR="0031163E" w:rsidRDefault="0031163E" w:rsidP="0031163E">
      <w:pPr>
        <w:tabs>
          <w:tab w:val="left" w:pos="720"/>
          <w:tab w:val="left" w:pos="2160"/>
          <w:tab w:val="left" w:pos="3420"/>
        </w:tabs>
        <w:jc w:val="center"/>
      </w:pPr>
      <w:r>
        <w:t>ARTICLE VII</w:t>
      </w:r>
      <w:r w:rsidR="005D6CBB">
        <w:t>I</w:t>
      </w:r>
    </w:p>
    <w:p w14:paraId="631618D9" w14:textId="77777777" w:rsidR="0031163E" w:rsidRDefault="0031163E" w:rsidP="0031163E">
      <w:pPr>
        <w:tabs>
          <w:tab w:val="left" w:pos="720"/>
          <w:tab w:val="left" w:pos="2160"/>
          <w:tab w:val="left" w:pos="3420"/>
        </w:tabs>
        <w:jc w:val="center"/>
      </w:pPr>
      <w:r w:rsidRPr="004E1C2A">
        <w:t>FISCAL YEAR</w:t>
      </w:r>
    </w:p>
    <w:p w14:paraId="61C423B5" w14:textId="77777777" w:rsidR="0031163E" w:rsidRPr="004E1C2A" w:rsidRDefault="0031163E" w:rsidP="0031163E">
      <w:pPr>
        <w:tabs>
          <w:tab w:val="left" w:pos="720"/>
          <w:tab w:val="left" w:pos="2160"/>
          <w:tab w:val="left" w:pos="3420"/>
        </w:tabs>
        <w:jc w:val="center"/>
      </w:pPr>
    </w:p>
    <w:p w14:paraId="3C9ABFA7" w14:textId="77777777" w:rsidR="0031163E" w:rsidRDefault="0031163E" w:rsidP="0031163E">
      <w:pPr>
        <w:tabs>
          <w:tab w:val="left" w:pos="720"/>
          <w:tab w:val="left" w:pos="2160"/>
          <w:tab w:val="left" w:pos="3420"/>
        </w:tabs>
        <w:jc w:val="both"/>
      </w:pPr>
      <w:r w:rsidRPr="0026122C">
        <w:rPr>
          <w:u w:val="single"/>
        </w:rPr>
        <w:t>Section 1. Time</w:t>
      </w:r>
      <w:r>
        <w:rPr>
          <w:u w:val="single"/>
        </w:rPr>
        <w:t>.</w:t>
      </w:r>
      <w:r>
        <w:t xml:space="preserve">  The fiscal year of the DDA shall begin on the first day of January of each year and end on the last day of December year.</w:t>
      </w:r>
    </w:p>
    <w:p w14:paraId="17B74EE6" w14:textId="77777777" w:rsidR="0031163E" w:rsidRDefault="0031163E" w:rsidP="0031163E">
      <w:pPr>
        <w:tabs>
          <w:tab w:val="left" w:pos="720"/>
          <w:tab w:val="left" w:pos="2160"/>
          <w:tab w:val="left" w:pos="3420"/>
        </w:tabs>
        <w:jc w:val="both"/>
      </w:pPr>
    </w:p>
    <w:p w14:paraId="6E5A903D" w14:textId="77777777" w:rsidR="0031163E" w:rsidRDefault="0031163E" w:rsidP="0031163E">
      <w:pPr>
        <w:tabs>
          <w:tab w:val="left" w:pos="720"/>
          <w:tab w:val="left" w:pos="2160"/>
          <w:tab w:val="left" w:pos="3420"/>
        </w:tabs>
        <w:jc w:val="both"/>
      </w:pPr>
      <w:r w:rsidRPr="0026122C">
        <w:rPr>
          <w:u w:val="single"/>
        </w:rPr>
        <w:t>Section 2. Annual Meeting.</w:t>
      </w:r>
      <w:r w:rsidRPr="00457F0D">
        <w:t xml:space="preserve"> </w:t>
      </w:r>
      <w:r>
        <w:t>An annual meeting of the DDA shall be held in January.  Notice of the time and place of such meeting shall be given by the Chairman.</w:t>
      </w:r>
    </w:p>
    <w:p w14:paraId="235C6754" w14:textId="77777777" w:rsidR="0031163E" w:rsidRDefault="0031163E" w:rsidP="0031163E">
      <w:pPr>
        <w:tabs>
          <w:tab w:val="left" w:pos="720"/>
          <w:tab w:val="left" w:pos="2160"/>
          <w:tab w:val="left" w:pos="3420"/>
        </w:tabs>
        <w:jc w:val="both"/>
      </w:pPr>
    </w:p>
    <w:p w14:paraId="2AF4BC09" w14:textId="77777777" w:rsidR="0031163E" w:rsidRDefault="0031163E" w:rsidP="0031163E">
      <w:pPr>
        <w:tabs>
          <w:tab w:val="left" w:pos="720"/>
          <w:tab w:val="left" w:pos="2160"/>
          <w:tab w:val="left" w:pos="3420"/>
        </w:tabs>
        <w:jc w:val="both"/>
      </w:pPr>
      <w:r w:rsidRPr="0026122C">
        <w:rPr>
          <w:u w:val="single"/>
        </w:rPr>
        <w:t>Section 3. Annual Audit</w:t>
      </w:r>
      <w:r>
        <w:rPr>
          <w:u w:val="single"/>
        </w:rPr>
        <w:t>.</w:t>
      </w:r>
      <w:r>
        <w:t xml:space="preserve">  The City shall cause an annual audit of the books of the DDA to be made by the firm which audits the books of the City of SANDERSVILLE and present such audit to the directors of the DDA.  A copy of the audit shall be filed with the State Auditor, to comply with the Local Government Financial Management Standards Act (Georgia Laws, 1980, p. 1738).</w:t>
      </w:r>
    </w:p>
    <w:p w14:paraId="09DE79CB" w14:textId="6F4D0E4E" w:rsidR="0031163E" w:rsidRDefault="0031163E" w:rsidP="0031163E">
      <w:pPr>
        <w:tabs>
          <w:tab w:val="left" w:pos="720"/>
          <w:tab w:val="left" w:pos="2160"/>
          <w:tab w:val="left" w:pos="3420"/>
        </w:tabs>
        <w:jc w:val="both"/>
      </w:pPr>
    </w:p>
    <w:p w14:paraId="7A2AC27D" w14:textId="557434DD" w:rsidR="00457F0D" w:rsidRDefault="00457F0D" w:rsidP="0031163E">
      <w:pPr>
        <w:tabs>
          <w:tab w:val="left" w:pos="720"/>
          <w:tab w:val="left" w:pos="2160"/>
          <w:tab w:val="left" w:pos="3420"/>
        </w:tabs>
        <w:jc w:val="both"/>
      </w:pPr>
    </w:p>
    <w:p w14:paraId="6AB9F754" w14:textId="22E5648C" w:rsidR="00457F0D" w:rsidRDefault="00457F0D" w:rsidP="00457F0D">
      <w:pPr>
        <w:jc w:val="center"/>
        <w:rPr>
          <w:lang w:val="fr-FR"/>
        </w:rPr>
      </w:pPr>
      <w:r>
        <w:rPr>
          <w:lang w:val="fr-FR"/>
        </w:rPr>
        <w:t xml:space="preserve">ARTICLE </w:t>
      </w:r>
      <w:r w:rsidR="002301AC">
        <w:rPr>
          <w:lang w:val="fr-FR"/>
        </w:rPr>
        <w:t>I</w:t>
      </w:r>
      <w:r w:rsidR="003146A7">
        <w:rPr>
          <w:lang w:val="fr-FR"/>
        </w:rPr>
        <w:t>X</w:t>
      </w:r>
    </w:p>
    <w:p w14:paraId="7B524EF1" w14:textId="6A7B94DE" w:rsidR="00457F0D" w:rsidRDefault="00457F0D" w:rsidP="00457F0D">
      <w:pPr>
        <w:jc w:val="center"/>
        <w:rPr>
          <w:lang w:val="fr-FR"/>
        </w:rPr>
      </w:pPr>
      <w:r>
        <w:rPr>
          <w:lang w:val="fr-FR"/>
        </w:rPr>
        <w:t>DEPOSITORIES</w:t>
      </w:r>
    </w:p>
    <w:p w14:paraId="1862F2C8" w14:textId="77777777" w:rsidR="00457F0D" w:rsidRDefault="00457F0D" w:rsidP="00457F0D">
      <w:pPr>
        <w:rPr>
          <w:lang w:val="fr-FR"/>
        </w:rPr>
      </w:pPr>
    </w:p>
    <w:p w14:paraId="1FAB764E" w14:textId="12A17CD2" w:rsidR="00457F0D" w:rsidRDefault="00457F0D" w:rsidP="00457F0D">
      <w:pPr>
        <w:jc w:val="both"/>
      </w:pPr>
      <w:r w:rsidRPr="00457F0D">
        <w:rPr>
          <w:u w:val="single"/>
          <w:lang w:val="fr-FR"/>
        </w:rPr>
        <w:t>Section 1. Depositories.</w:t>
      </w:r>
      <w:r>
        <w:rPr>
          <w:lang w:val="fr-FR"/>
        </w:rPr>
        <w:t xml:space="preserve"> </w:t>
      </w:r>
      <w:r>
        <w:t>The Authority shall from time to time provide by resolution or resolutions for the establishment of depositories for funds of the Authority.</w:t>
      </w:r>
    </w:p>
    <w:p w14:paraId="10297FE1" w14:textId="77777777" w:rsidR="00457F0D" w:rsidRDefault="00457F0D" w:rsidP="00457F0D">
      <w:pPr>
        <w:jc w:val="both"/>
      </w:pPr>
    </w:p>
    <w:p w14:paraId="0FE64077" w14:textId="6DF27235" w:rsidR="00457F0D" w:rsidRDefault="00457F0D" w:rsidP="00457F0D">
      <w:pPr>
        <w:jc w:val="both"/>
      </w:pPr>
      <w:r w:rsidRPr="00457F0D">
        <w:rPr>
          <w:u w:val="single"/>
        </w:rPr>
        <w:t>Section 2. Execution of</w:t>
      </w:r>
      <w:r w:rsidR="004737CD">
        <w:rPr>
          <w:u w:val="single"/>
        </w:rPr>
        <w:t xml:space="preserve"> </w:t>
      </w:r>
      <w:r w:rsidRPr="00457F0D">
        <w:rPr>
          <w:u w:val="single"/>
        </w:rPr>
        <w:t>Drafts and Checks.</w:t>
      </w:r>
      <w:r>
        <w:t xml:space="preserve"> All drafts, checks, etc. drawn against accounts of the Authority</w:t>
      </w:r>
      <w:r w:rsidR="004737CD">
        <w:t>, shall have signatures of officials of the City of Sandersville.</w:t>
      </w:r>
      <w:r>
        <w:t xml:space="preserve"> shall be</w:t>
      </w:r>
      <w:r w:rsidR="003146A7">
        <w:t xml:space="preserve"> reported </w:t>
      </w:r>
      <w:r w:rsidR="007A4D03">
        <w:t xml:space="preserve">monthly </w:t>
      </w:r>
      <w:r w:rsidR="003146A7">
        <w:t>to the Treasurer and each item will be minuted by the Secretary</w:t>
      </w:r>
      <w:r w:rsidR="007A4D03">
        <w:t>.</w:t>
      </w:r>
    </w:p>
    <w:p w14:paraId="661CDB13" w14:textId="77777777" w:rsidR="00457F0D" w:rsidRDefault="00457F0D" w:rsidP="0031163E">
      <w:pPr>
        <w:tabs>
          <w:tab w:val="left" w:pos="720"/>
          <w:tab w:val="left" w:pos="2160"/>
          <w:tab w:val="left" w:pos="3420"/>
        </w:tabs>
        <w:jc w:val="both"/>
      </w:pPr>
    </w:p>
    <w:p w14:paraId="36F31007" w14:textId="6B239582" w:rsidR="0031163E" w:rsidRDefault="0031163E" w:rsidP="0031163E">
      <w:pPr>
        <w:tabs>
          <w:tab w:val="left" w:pos="720"/>
          <w:tab w:val="left" w:pos="2160"/>
          <w:tab w:val="left" w:pos="3420"/>
        </w:tabs>
        <w:jc w:val="center"/>
      </w:pPr>
      <w:r>
        <w:t xml:space="preserve">ARTICLE </w:t>
      </w:r>
      <w:r w:rsidR="005D6CBB">
        <w:t>X</w:t>
      </w:r>
    </w:p>
    <w:p w14:paraId="25BAA7A0" w14:textId="77777777" w:rsidR="0031163E" w:rsidRDefault="0031163E" w:rsidP="0031163E">
      <w:pPr>
        <w:jc w:val="center"/>
      </w:pPr>
      <w:r w:rsidRPr="0026122C">
        <w:t>BYLAWS, SEAL, TITLE CONVEYANCE</w:t>
      </w:r>
    </w:p>
    <w:p w14:paraId="04BD58C1" w14:textId="77777777" w:rsidR="0031163E" w:rsidRPr="0026122C" w:rsidRDefault="0031163E" w:rsidP="0031163E">
      <w:pPr>
        <w:jc w:val="center"/>
      </w:pPr>
    </w:p>
    <w:p w14:paraId="6F029D5B" w14:textId="2B3D45E1" w:rsidR="0031163E" w:rsidRPr="00550893" w:rsidRDefault="0031163E" w:rsidP="00A62435">
      <w:pPr>
        <w:tabs>
          <w:tab w:val="left" w:pos="720"/>
          <w:tab w:val="left" w:pos="2160"/>
          <w:tab w:val="left" w:pos="2880"/>
          <w:tab w:val="left" w:pos="3420"/>
        </w:tabs>
        <w:jc w:val="both"/>
        <w:rPr>
          <w:color w:val="FF0000"/>
        </w:rPr>
      </w:pPr>
      <w:r w:rsidRPr="0026122C">
        <w:rPr>
          <w:u w:val="single"/>
        </w:rPr>
        <w:t>Section 1. Bylaw Amendments.</w:t>
      </w:r>
      <w:r>
        <w:t xml:space="preserve"> The by-laws of the DDA shall be subject to alteration, amendment or repeal, and new by-laws not inconsistent with any laws of the State of Georgia creating this DDA may be made by affirmative vote of a majority of the directors then holding office at any regular or special meetings of the directors.  Proposed amendments shall be submitted</w:t>
      </w:r>
      <w:r w:rsidR="004A0E2B">
        <w:t xml:space="preserve"> </w:t>
      </w:r>
      <w:r>
        <w:t>to all directors of the Authority</w:t>
      </w:r>
      <w:r w:rsidR="00A62435">
        <w:t>,</w:t>
      </w:r>
      <w:r>
        <w:t xml:space="preserve"> </w:t>
      </w:r>
      <w:r w:rsidR="004A0E2B">
        <w:t>in accordance with Article</w:t>
      </w:r>
      <w:r w:rsidR="005D6CBB">
        <w:t xml:space="preserve"> VI</w:t>
      </w:r>
      <w:r w:rsidR="004A0E2B">
        <w:t>,</w:t>
      </w:r>
      <w:r w:rsidR="00A62435">
        <w:t xml:space="preserve"> Communications,</w:t>
      </w:r>
      <w:r w:rsidR="004A0E2B">
        <w:t xml:space="preserve"> </w:t>
      </w:r>
      <w:r>
        <w:t xml:space="preserve">ten (10) days prior to the meeting at which such amendment will be considered.  If such written proposed amendment is </w:t>
      </w:r>
      <w:r>
        <w:lastRenderedPageBreak/>
        <w:t xml:space="preserve">submitted by mail, it shall be deemed to be delivered when deposited in the United States mail properly addressed and with sufficient postage thereon. </w:t>
      </w:r>
    </w:p>
    <w:p w14:paraId="525BA392" w14:textId="77777777" w:rsidR="0031163E" w:rsidRDefault="0031163E" w:rsidP="0031163E">
      <w:pPr>
        <w:jc w:val="both"/>
      </w:pPr>
    </w:p>
    <w:p w14:paraId="209EE717" w14:textId="1136DC78" w:rsidR="0031163E" w:rsidRDefault="0031163E" w:rsidP="0031163E">
      <w:pPr>
        <w:jc w:val="both"/>
      </w:pPr>
      <w:r w:rsidRPr="0026122C">
        <w:rPr>
          <w:u w:val="single"/>
        </w:rPr>
        <w:t>Section 2. Seal.</w:t>
      </w:r>
      <w:r>
        <w:t xml:space="preserve"> The Seal of the DDA shall consist of an impression bearing the name “Downtown Development Authority of S</w:t>
      </w:r>
      <w:r w:rsidR="004737CD">
        <w:t>andersville</w:t>
      </w:r>
      <w:r>
        <w:t xml:space="preserve">” around the perimeter and the word “SEAL” and the year of activation in the center thereof. </w:t>
      </w:r>
    </w:p>
    <w:p w14:paraId="0B142909" w14:textId="77777777" w:rsidR="0031163E" w:rsidRDefault="0031163E" w:rsidP="0031163E">
      <w:pPr>
        <w:jc w:val="both"/>
        <w:rPr>
          <w:u w:val="single"/>
        </w:rPr>
      </w:pPr>
    </w:p>
    <w:p w14:paraId="1F770348" w14:textId="37618E4C" w:rsidR="0031163E" w:rsidRPr="002843F8" w:rsidRDefault="0031163E" w:rsidP="0031163E">
      <w:pPr>
        <w:jc w:val="both"/>
      </w:pPr>
      <w:r w:rsidRPr="0026122C">
        <w:rPr>
          <w:u w:val="single"/>
        </w:rPr>
        <w:t>Section 3. Conveyance of</w:t>
      </w:r>
      <w:r w:rsidR="004737CD">
        <w:rPr>
          <w:u w:val="single"/>
        </w:rPr>
        <w:t xml:space="preserve"> Legal Contracts,</w:t>
      </w:r>
      <w:r w:rsidRPr="0026122C">
        <w:rPr>
          <w:u w:val="single"/>
        </w:rPr>
        <w:t xml:space="preserve"> </w:t>
      </w:r>
      <w:r w:rsidR="004737CD">
        <w:rPr>
          <w:u w:val="single"/>
        </w:rPr>
        <w:t xml:space="preserve">Leases, Loans Real Estate and </w:t>
      </w:r>
      <w:r w:rsidRPr="0026122C">
        <w:rPr>
          <w:u w:val="single"/>
        </w:rPr>
        <w:t>Title.</w:t>
      </w:r>
      <w:r w:rsidRPr="00264F77">
        <w:rPr>
          <w:b/>
        </w:rPr>
        <w:t xml:space="preserve"> </w:t>
      </w:r>
      <w:r>
        <w:t>Upon the action of the DDA</w:t>
      </w:r>
      <w:r w:rsidRPr="002843F8">
        <w:t xml:space="preserve"> resolving to</w:t>
      </w:r>
      <w:r w:rsidR="004737CD">
        <w:t xml:space="preserve"> pledge or transfer assets or </w:t>
      </w:r>
      <w:r w:rsidRPr="002843F8">
        <w:t>convey title</w:t>
      </w:r>
      <w:r w:rsidR="004737CD">
        <w:t>,</w:t>
      </w:r>
      <w:r w:rsidRPr="002843F8">
        <w:t xml:space="preserve"> or take title to real property, the signature of the Chair, or Vice Chair in place of the Chair, as well as the signature of </w:t>
      </w:r>
      <w:r w:rsidR="0074243E">
        <w:t>the Secretary. In the absence of the Secretary</w:t>
      </w:r>
      <w:r w:rsidR="004737CD">
        <w:t xml:space="preserve">, </w:t>
      </w:r>
      <w:r w:rsidRPr="002843F8">
        <w:t>a second officer shall be required.</w:t>
      </w:r>
    </w:p>
    <w:p w14:paraId="33C59FCC" w14:textId="77777777" w:rsidR="0031163E" w:rsidRDefault="0031163E" w:rsidP="0031163E">
      <w:pPr>
        <w:tabs>
          <w:tab w:val="left" w:pos="720"/>
          <w:tab w:val="left" w:pos="2160"/>
          <w:tab w:val="left" w:pos="2880"/>
          <w:tab w:val="left" w:pos="3420"/>
        </w:tabs>
        <w:jc w:val="both"/>
      </w:pPr>
    </w:p>
    <w:p w14:paraId="3F902941" w14:textId="4F2B917D" w:rsidR="0031163E" w:rsidRPr="003411F4" w:rsidRDefault="0031163E" w:rsidP="0031163E">
      <w:pPr>
        <w:jc w:val="center"/>
      </w:pPr>
      <w:r w:rsidRPr="003411F4">
        <w:t>ARTICLE X</w:t>
      </w:r>
      <w:r w:rsidR="002301AC">
        <w:t>I</w:t>
      </w:r>
    </w:p>
    <w:p w14:paraId="188B7BC8" w14:textId="77777777" w:rsidR="0031163E" w:rsidRDefault="0031163E" w:rsidP="0031163E">
      <w:pPr>
        <w:jc w:val="center"/>
      </w:pPr>
      <w:r w:rsidRPr="003411F4">
        <w:t>ASSOCIATE MEMBERS</w:t>
      </w:r>
    </w:p>
    <w:p w14:paraId="3A1860FA" w14:textId="77777777" w:rsidR="0031163E" w:rsidRPr="003411F4" w:rsidRDefault="0031163E" w:rsidP="0031163E">
      <w:pPr>
        <w:jc w:val="center"/>
      </w:pPr>
    </w:p>
    <w:p w14:paraId="544D2EEF" w14:textId="00F1DC10" w:rsidR="0031163E" w:rsidRDefault="0031163E" w:rsidP="0031163E">
      <w:pPr>
        <w:jc w:val="both"/>
      </w:pPr>
      <w:r w:rsidRPr="003411F4">
        <w:rPr>
          <w:u w:val="single"/>
        </w:rPr>
        <w:t>Section 1. Associate Members.</w:t>
      </w:r>
      <w:r>
        <w:rPr>
          <w:b/>
        </w:rPr>
        <w:t xml:space="preserve"> </w:t>
      </w:r>
      <w:r>
        <w:t xml:space="preserve"> The DDA may include in its meetings and activities persons known as Associate members who shall be non-voting members representing governments, agencies or institutions in S</w:t>
      </w:r>
      <w:r w:rsidR="004737CD">
        <w:t>andersville</w:t>
      </w:r>
      <w:r>
        <w:t xml:space="preserve">. Associate Members may participate in DDA discussions and activities, provide reports from their respective </w:t>
      </w:r>
      <w:r w:rsidR="004737CD">
        <w:t>agencies,</w:t>
      </w:r>
      <w:r>
        <w:t xml:space="preserve"> and serve on DDA committees, subject to approval by the Chair. The DDA may create or disband associate memberships as deemed necessary. </w:t>
      </w:r>
    </w:p>
    <w:p w14:paraId="300E780B" w14:textId="77777777" w:rsidR="0031163E" w:rsidRDefault="0031163E" w:rsidP="0031163E">
      <w:pPr>
        <w:jc w:val="both"/>
      </w:pPr>
    </w:p>
    <w:p w14:paraId="36200315" w14:textId="1BFE0EC8" w:rsidR="0031163E" w:rsidRPr="00550893" w:rsidRDefault="0031163E" w:rsidP="004A0E2B">
      <w:pPr>
        <w:jc w:val="both"/>
        <w:rPr>
          <w:color w:val="FF0000"/>
        </w:rPr>
      </w:pPr>
      <w:r w:rsidRPr="00E44364">
        <w:rPr>
          <w:u w:val="single"/>
        </w:rPr>
        <w:t>Section 2. Associate Membership</w:t>
      </w:r>
      <w:r w:rsidRPr="00E44364">
        <w:t>.  Associate members may include, but are not limited to, representatives from the City of Sandersville, Washington County Chamber of Commerce, Washington County Development Authorit</w:t>
      </w:r>
      <w:r w:rsidR="00531009">
        <w:t xml:space="preserve">y, </w:t>
      </w:r>
      <w:r w:rsidRPr="00E44364">
        <w:t xml:space="preserve">the Sandersville Main </w:t>
      </w:r>
      <w:r w:rsidR="0080443B" w:rsidRPr="00E44364">
        <w:t>Street,</w:t>
      </w:r>
      <w:r w:rsidR="0080443B">
        <w:t xml:space="preserve"> Oconee Fall Line Technical College, Georgia Military </w:t>
      </w:r>
      <w:r w:rsidR="007A4D03">
        <w:t>College,</w:t>
      </w:r>
      <w:r w:rsidR="00531009">
        <w:t xml:space="preserve"> and </w:t>
      </w:r>
      <w:r w:rsidR="004A0E2B">
        <w:t xml:space="preserve">the Washington County Historical Society. </w:t>
      </w:r>
      <w:r>
        <w:t xml:space="preserve"> </w:t>
      </w:r>
    </w:p>
    <w:p w14:paraId="0523023E" w14:textId="77777777" w:rsidR="0031163E" w:rsidRDefault="0031163E" w:rsidP="0031163E">
      <w:pPr>
        <w:jc w:val="both"/>
      </w:pPr>
    </w:p>
    <w:p w14:paraId="2B19AE2F" w14:textId="77777777" w:rsidR="0031163E" w:rsidRDefault="0031163E" w:rsidP="0031163E">
      <w:pPr>
        <w:jc w:val="both"/>
      </w:pPr>
      <w:r w:rsidRPr="003411F4">
        <w:rPr>
          <w:u w:val="single"/>
        </w:rPr>
        <w:t>Section 3. Obligations.</w:t>
      </w:r>
      <w:r>
        <w:t xml:space="preserve">  Associate members are afforded regular participation in the DDA’s public meetings and discussions and may thereby contribute information and exercise influence in these discussions. As such, Associate Members shall agree to be bound as are Directors by the rules as they apply regarding Conflicts of Interest and Confidentiality as recorded in these Bylaws. </w:t>
      </w:r>
    </w:p>
    <w:p w14:paraId="31B4E4B0" w14:textId="219514B2" w:rsidR="0031163E" w:rsidRDefault="0031163E" w:rsidP="00531009">
      <w:pPr>
        <w:rPr>
          <w:lang w:val="fr-FR"/>
        </w:rPr>
      </w:pPr>
    </w:p>
    <w:p w14:paraId="2F30B40C" w14:textId="77777777" w:rsidR="005D6CBB" w:rsidRPr="001E031D" w:rsidRDefault="005D6CBB" w:rsidP="005D6CBB">
      <w:pPr>
        <w:tabs>
          <w:tab w:val="left" w:pos="720"/>
          <w:tab w:val="left" w:pos="2160"/>
          <w:tab w:val="left" w:pos="2880"/>
          <w:tab w:val="left" w:pos="3420"/>
        </w:tabs>
        <w:rPr>
          <w:color w:val="2F5496" w:themeColor="accent1" w:themeShade="BF"/>
          <w:sz w:val="16"/>
        </w:rPr>
      </w:pPr>
    </w:p>
    <w:p w14:paraId="7A77F8F6" w14:textId="77777777" w:rsidR="005D6CBB" w:rsidRDefault="005D6CBB" w:rsidP="005D6CBB">
      <w:pPr>
        <w:rPr>
          <w:b/>
        </w:rPr>
      </w:pPr>
    </w:p>
    <w:p w14:paraId="6796F5F1" w14:textId="61EA24FC" w:rsidR="005D6CBB" w:rsidRPr="00142360" w:rsidRDefault="005D6CBB" w:rsidP="005D6CBB">
      <w:pPr>
        <w:rPr>
          <w:b/>
        </w:rPr>
      </w:pPr>
      <w:r w:rsidRPr="00142360">
        <w:rPr>
          <w:b/>
        </w:rPr>
        <w:t>The foregoing Bylaws</w:t>
      </w:r>
      <w:r>
        <w:rPr>
          <w:b/>
        </w:rPr>
        <w:t xml:space="preserve"> were adopted by the S</w:t>
      </w:r>
      <w:r w:rsidR="004737CD">
        <w:rPr>
          <w:b/>
        </w:rPr>
        <w:t>andersville</w:t>
      </w:r>
      <w:r>
        <w:rPr>
          <w:b/>
        </w:rPr>
        <w:t xml:space="preserve"> Downtown Development Authority this ___________day of _____________________, 202</w:t>
      </w:r>
      <w:r w:rsidR="00D12834">
        <w:rPr>
          <w:b/>
        </w:rPr>
        <w:t>5</w:t>
      </w:r>
      <w:r w:rsidRPr="00142360">
        <w:rPr>
          <w:b/>
        </w:rPr>
        <w:t>.</w:t>
      </w:r>
    </w:p>
    <w:p w14:paraId="25661311" w14:textId="77777777" w:rsidR="005D6CBB" w:rsidRPr="00142360" w:rsidRDefault="005D6CBB" w:rsidP="005D6CBB">
      <w:pPr>
        <w:rPr>
          <w:b/>
        </w:rPr>
      </w:pPr>
    </w:p>
    <w:p w14:paraId="57F637F5" w14:textId="77777777" w:rsidR="005D6CBB" w:rsidRPr="00142360" w:rsidRDefault="005D6CBB" w:rsidP="005D6CBB">
      <w:pPr>
        <w:rPr>
          <w:b/>
        </w:rPr>
      </w:pPr>
      <w:r w:rsidRPr="00142360">
        <w:rPr>
          <w:b/>
        </w:rPr>
        <w:t>By:      ___________________________________</w:t>
      </w:r>
    </w:p>
    <w:p w14:paraId="1BCDA878" w14:textId="77777777" w:rsidR="005D6CBB" w:rsidRPr="00142360" w:rsidRDefault="005D6CBB" w:rsidP="005D6CBB">
      <w:pPr>
        <w:rPr>
          <w:b/>
        </w:rPr>
      </w:pPr>
      <w:r w:rsidRPr="00142360">
        <w:rPr>
          <w:b/>
        </w:rPr>
        <w:tab/>
        <w:t>Chair of the Authority</w:t>
      </w:r>
    </w:p>
    <w:p w14:paraId="3BC4BDBD" w14:textId="77777777" w:rsidR="005D6CBB" w:rsidRPr="00142360" w:rsidRDefault="005D6CBB" w:rsidP="005D6CBB">
      <w:pPr>
        <w:rPr>
          <w:b/>
        </w:rPr>
      </w:pPr>
    </w:p>
    <w:p w14:paraId="05AFD3B4" w14:textId="77777777" w:rsidR="005D6CBB" w:rsidRPr="00142360" w:rsidRDefault="005D6CBB" w:rsidP="005D6CBB">
      <w:pPr>
        <w:rPr>
          <w:b/>
        </w:rPr>
      </w:pPr>
      <w:r w:rsidRPr="00142360">
        <w:rPr>
          <w:b/>
        </w:rPr>
        <w:t>Attest: ___________________________________</w:t>
      </w:r>
    </w:p>
    <w:p w14:paraId="45596447" w14:textId="77777777" w:rsidR="005D6CBB" w:rsidRDefault="005D6CBB" w:rsidP="005D6CBB">
      <w:pPr>
        <w:rPr>
          <w:b/>
        </w:rPr>
      </w:pPr>
      <w:r w:rsidRPr="00142360">
        <w:rPr>
          <w:b/>
        </w:rPr>
        <w:tab/>
        <w:t>Secretary to the Authority</w:t>
      </w:r>
    </w:p>
    <w:p w14:paraId="6F47C3D5" w14:textId="06E4A1CB" w:rsidR="005D6CBB" w:rsidRDefault="005D6CBB" w:rsidP="00531009">
      <w:pPr>
        <w:rPr>
          <w:lang w:val="fr-FR"/>
        </w:rPr>
      </w:pPr>
    </w:p>
    <w:p w14:paraId="0C1F8BAB" w14:textId="313DC4F6" w:rsidR="005D6CBB" w:rsidRDefault="005D6CBB" w:rsidP="00531009">
      <w:pPr>
        <w:rPr>
          <w:lang w:val="fr-FR"/>
        </w:rPr>
      </w:pPr>
    </w:p>
    <w:p w14:paraId="29B9E0CB" w14:textId="5AF193E7" w:rsidR="005D6CBB" w:rsidRDefault="005D6CBB" w:rsidP="00531009">
      <w:pPr>
        <w:rPr>
          <w:lang w:val="fr-FR"/>
        </w:rPr>
      </w:pPr>
    </w:p>
    <w:p w14:paraId="00C3DBB0" w14:textId="74CFAF73" w:rsidR="005D6CBB" w:rsidRDefault="005D6CBB" w:rsidP="00531009">
      <w:pPr>
        <w:rPr>
          <w:lang w:val="fr-FR"/>
        </w:rPr>
      </w:pPr>
    </w:p>
    <w:p w14:paraId="5E8AB7AD" w14:textId="0AB5589E" w:rsidR="005D6CBB" w:rsidRDefault="005D6CBB" w:rsidP="00531009">
      <w:pPr>
        <w:rPr>
          <w:lang w:val="fr-FR"/>
        </w:rPr>
      </w:pPr>
    </w:p>
    <w:p w14:paraId="6A156709" w14:textId="521EA29A" w:rsidR="005D6CBB" w:rsidRDefault="005D6CBB" w:rsidP="00531009">
      <w:pPr>
        <w:rPr>
          <w:lang w:val="fr-FR"/>
        </w:rPr>
      </w:pPr>
    </w:p>
    <w:p w14:paraId="7C50E215" w14:textId="45FE2E4C" w:rsidR="005D6CBB" w:rsidRDefault="005D6CBB" w:rsidP="00531009">
      <w:pPr>
        <w:rPr>
          <w:lang w:val="fr-FR"/>
        </w:rPr>
      </w:pPr>
    </w:p>
    <w:p w14:paraId="4342FE63" w14:textId="7C260190" w:rsidR="005D6CBB" w:rsidRDefault="005D6CBB" w:rsidP="00531009">
      <w:pPr>
        <w:rPr>
          <w:lang w:val="fr-FR"/>
        </w:rPr>
      </w:pPr>
    </w:p>
    <w:p w14:paraId="5916FD34" w14:textId="61FC9286" w:rsidR="005D6CBB" w:rsidRDefault="005D6CBB" w:rsidP="00531009">
      <w:pPr>
        <w:rPr>
          <w:lang w:val="fr-FR"/>
        </w:rPr>
      </w:pPr>
    </w:p>
    <w:p w14:paraId="7FABD2AC" w14:textId="77777777" w:rsidR="005D6CBB" w:rsidRPr="006159F8" w:rsidRDefault="005D6CBB" w:rsidP="005D6CBB">
      <w:pPr>
        <w:jc w:val="center"/>
        <w:rPr>
          <w:b/>
          <w:sz w:val="32"/>
          <w:szCs w:val="32"/>
        </w:rPr>
      </w:pPr>
      <w:r>
        <w:rPr>
          <w:b/>
          <w:sz w:val="32"/>
          <w:szCs w:val="32"/>
        </w:rPr>
        <w:t>SANDERSVILLE DOWNTOWN</w:t>
      </w:r>
      <w:r w:rsidRPr="006159F8">
        <w:rPr>
          <w:b/>
          <w:sz w:val="32"/>
          <w:szCs w:val="32"/>
        </w:rPr>
        <w:t xml:space="preserve"> DEVELOPMENT AUTHORITY</w:t>
      </w:r>
    </w:p>
    <w:p w14:paraId="7DBE02AC" w14:textId="77777777" w:rsidR="005D6CBB" w:rsidRPr="00351EEE" w:rsidRDefault="005D6CBB" w:rsidP="005D6CBB">
      <w:pPr>
        <w:jc w:val="center"/>
        <w:rPr>
          <w:b/>
          <w:sz w:val="28"/>
          <w:szCs w:val="28"/>
        </w:rPr>
      </w:pPr>
    </w:p>
    <w:p w14:paraId="7D7979CA" w14:textId="77777777" w:rsidR="005D6CBB" w:rsidRDefault="005D6CBB" w:rsidP="005D6CBB">
      <w:pPr>
        <w:jc w:val="center"/>
        <w:rPr>
          <w:b/>
          <w:sz w:val="28"/>
          <w:szCs w:val="28"/>
        </w:rPr>
      </w:pPr>
      <w:r w:rsidRPr="00351EEE">
        <w:rPr>
          <w:b/>
          <w:sz w:val="28"/>
          <w:szCs w:val="28"/>
        </w:rPr>
        <w:t xml:space="preserve"> OATH OF OFFICE</w:t>
      </w:r>
    </w:p>
    <w:p w14:paraId="38423D95" w14:textId="77777777" w:rsidR="005D6CBB" w:rsidRDefault="005D6CBB" w:rsidP="005D6CBB">
      <w:pPr>
        <w:rPr>
          <w:sz w:val="28"/>
          <w:szCs w:val="28"/>
        </w:rPr>
      </w:pPr>
    </w:p>
    <w:p w14:paraId="60415910" w14:textId="77777777" w:rsidR="005D6CBB" w:rsidRDefault="005D6CBB" w:rsidP="005D6CBB">
      <w:pPr>
        <w:jc w:val="both"/>
        <w:rPr>
          <w:sz w:val="28"/>
          <w:szCs w:val="28"/>
        </w:rPr>
      </w:pPr>
    </w:p>
    <w:p w14:paraId="4602B625" w14:textId="7BD34092" w:rsidR="005D6CBB" w:rsidRPr="001F5215" w:rsidRDefault="005D6CBB" w:rsidP="005D6CBB">
      <w:pPr>
        <w:jc w:val="both"/>
        <w:rPr>
          <w:b/>
          <w:sz w:val="28"/>
          <w:szCs w:val="28"/>
        </w:rPr>
      </w:pPr>
      <w:r w:rsidRPr="001F5215">
        <w:rPr>
          <w:b/>
          <w:sz w:val="28"/>
          <w:szCs w:val="28"/>
        </w:rPr>
        <w:t>I, __________________________________, having bee</w:t>
      </w:r>
      <w:r>
        <w:rPr>
          <w:b/>
          <w:sz w:val="28"/>
          <w:szCs w:val="28"/>
        </w:rPr>
        <w:t>n duly appointed by the City Council of SANDERSVILLE</w:t>
      </w:r>
      <w:r w:rsidRPr="001F5215">
        <w:rPr>
          <w:b/>
          <w:sz w:val="28"/>
          <w:szCs w:val="28"/>
        </w:rPr>
        <w:t>, Geor</w:t>
      </w:r>
      <w:r>
        <w:rPr>
          <w:b/>
          <w:sz w:val="28"/>
          <w:szCs w:val="28"/>
        </w:rPr>
        <w:t>gia, to serve as a director of the SANDERSVILLE Downtown</w:t>
      </w:r>
      <w:r w:rsidRPr="001F5215">
        <w:rPr>
          <w:b/>
          <w:sz w:val="28"/>
          <w:szCs w:val="28"/>
        </w:rPr>
        <w:t xml:space="preserve"> Development Authority, will do so to the best of my ability. I will faithfully perform all the duties and obligations of this office so as to benefit those whom I have been entrusted to serve. I commit to the high ethical standa</w:t>
      </w:r>
      <w:r>
        <w:rPr>
          <w:b/>
          <w:sz w:val="28"/>
          <w:szCs w:val="28"/>
        </w:rPr>
        <w:t>rds and the goals of the S</w:t>
      </w:r>
      <w:r w:rsidR="004737CD">
        <w:rPr>
          <w:b/>
          <w:sz w:val="28"/>
          <w:szCs w:val="28"/>
        </w:rPr>
        <w:t>andersville</w:t>
      </w:r>
      <w:r>
        <w:rPr>
          <w:b/>
          <w:sz w:val="28"/>
          <w:szCs w:val="28"/>
        </w:rPr>
        <w:t xml:space="preserve"> Downtown</w:t>
      </w:r>
      <w:r w:rsidRPr="001F5215">
        <w:rPr>
          <w:b/>
          <w:sz w:val="28"/>
          <w:szCs w:val="28"/>
        </w:rPr>
        <w:t xml:space="preserve"> Development Authority and will represent no special interest other than the public in</w:t>
      </w:r>
      <w:r>
        <w:rPr>
          <w:b/>
          <w:sz w:val="28"/>
          <w:szCs w:val="28"/>
        </w:rPr>
        <w:t>terest, in accordance with the laws of Georgia and</w:t>
      </w:r>
      <w:r w:rsidRPr="001F5215">
        <w:rPr>
          <w:b/>
          <w:sz w:val="28"/>
          <w:szCs w:val="28"/>
        </w:rPr>
        <w:t xml:space="preserve"> the</w:t>
      </w:r>
      <w:r>
        <w:rPr>
          <w:b/>
          <w:sz w:val="28"/>
          <w:szCs w:val="28"/>
        </w:rPr>
        <w:t xml:space="preserve"> laws of the City of Sandersville</w:t>
      </w:r>
      <w:r w:rsidRPr="001F5215">
        <w:rPr>
          <w:b/>
          <w:sz w:val="28"/>
          <w:szCs w:val="28"/>
        </w:rPr>
        <w:t>.</w:t>
      </w:r>
    </w:p>
    <w:p w14:paraId="71128287" w14:textId="77777777" w:rsidR="005D6CBB" w:rsidRPr="005C119B" w:rsidRDefault="005D6CBB" w:rsidP="005D6CBB">
      <w:pPr>
        <w:rPr>
          <w:sz w:val="28"/>
          <w:szCs w:val="28"/>
        </w:rPr>
      </w:pPr>
    </w:p>
    <w:p w14:paraId="6E26741E" w14:textId="6E99CC22" w:rsidR="005D6CBB" w:rsidRPr="005C119B" w:rsidRDefault="005D6CBB" w:rsidP="005D6CBB">
      <w:pPr>
        <w:rPr>
          <w:sz w:val="28"/>
          <w:szCs w:val="28"/>
        </w:rPr>
      </w:pPr>
      <w:r w:rsidRPr="005C119B">
        <w:rPr>
          <w:sz w:val="28"/>
          <w:szCs w:val="28"/>
        </w:rPr>
        <w:t xml:space="preserve">Adopted the </w:t>
      </w:r>
      <w:r>
        <w:rPr>
          <w:sz w:val="28"/>
          <w:szCs w:val="28"/>
        </w:rPr>
        <w:t>_______</w:t>
      </w:r>
      <w:r w:rsidRPr="005C119B">
        <w:rPr>
          <w:sz w:val="28"/>
          <w:szCs w:val="28"/>
        </w:rPr>
        <w:t xml:space="preserve"> day of </w:t>
      </w:r>
      <w:r>
        <w:rPr>
          <w:sz w:val="28"/>
          <w:szCs w:val="28"/>
        </w:rPr>
        <w:t>_____________</w:t>
      </w:r>
      <w:r w:rsidRPr="005C119B">
        <w:rPr>
          <w:sz w:val="28"/>
          <w:szCs w:val="28"/>
        </w:rPr>
        <w:t>, 202</w:t>
      </w:r>
      <w:r w:rsidR="00D12834">
        <w:rPr>
          <w:sz w:val="28"/>
          <w:szCs w:val="28"/>
        </w:rPr>
        <w:t>5</w:t>
      </w:r>
      <w:r w:rsidRPr="005C119B">
        <w:rPr>
          <w:sz w:val="28"/>
          <w:szCs w:val="28"/>
        </w:rPr>
        <w:t xml:space="preserve"> by the </w:t>
      </w:r>
      <w:r>
        <w:rPr>
          <w:sz w:val="28"/>
          <w:szCs w:val="28"/>
        </w:rPr>
        <w:t>Sandersville</w:t>
      </w:r>
      <w:r w:rsidRPr="005C119B">
        <w:rPr>
          <w:sz w:val="28"/>
          <w:szCs w:val="28"/>
        </w:rPr>
        <w:t xml:space="preserve"> Downtown Development Authority.</w:t>
      </w:r>
    </w:p>
    <w:p w14:paraId="5441A57F" w14:textId="77777777" w:rsidR="005D6CBB" w:rsidRDefault="005D6CBB" w:rsidP="005D6CBB">
      <w:pPr>
        <w:rPr>
          <w:sz w:val="28"/>
          <w:szCs w:val="28"/>
        </w:rPr>
      </w:pPr>
    </w:p>
    <w:p w14:paraId="7576EA0D" w14:textId="77777777" w:rsidR="005D6CBB" w:rsidRDefault="005D6CBB" w:rsidP="005D6CBB">
      <w:pPr>
        <w:rPr>
          <w:sz w:val="28"/>
          <w:szCs w:val="28"/>
        </w:rPr>
      </w:pPr>
    </w:p>
    <w:p w14:paraId="6DFDEAA8" w14:textId="77777777" w:rsidR="005D6CBB" w:rsidRDefault="005D6CBB" w:rsidP="005D6CBB">
      <w:pPr>
        <w:rPr>
          <w:sz w:val="28"/>
          <w:szCs w:val="28"/>
        </w:rPr>
      </w:pPr>
      <w:r>
        <w:rPr>
          <w:sz w:val="28"/>
          <w:szCs w:val="28"/>
        </w:rPr>
        <w:t>Sworn and subscribed before me</w:t>
      </w:r>
    </w:p>
    <w:p w14:paraId="41202BA3" w14:textId="77777777" w:rsidR="005D6CBB" w:rsidRDefault="005D6CBB" w:rsidP="005D6CBB">
      <w:pPr>
        <w:rPr>
          <w:sz w:val="28"/>
          <w:szCs w:val="28"/>
        </w:rPr>
      </w:pPr>
      <w:r>
        <w:rPr>
          <w:sz w:val="28"/>
          <w:szCs w:val="28"/>
        </w:rPr>
        <w:t>This _____day of ___________, in the year _______.</w:t>
      </w:r>
    </w:p>
    <w:p w14:paraId="0A36E8C1" w14:textId="77777777" w:rsidR="005D6CBB" w:rsidRDefault="005D6CBB" w:rsidP="005D6CBB">
      <w:pPr>
        <w:rPr>
          <w:sz w:val="28"/>
          <w:szCs w:val="28"/>
        </w:rPr>
      </w:pPr>
    </w:p>
    <w:p w14:paraId="778BF419" w14:textId="77777777" w:rsidR="005D6CBB" w:rsidRDefault="005D6CBB" w:rsidP="005D6CBB">
      <w:pPr>
        <w:rPr>
          <w:sz w:val="28"/>
          <w:szCs w:val="28"/>
        </w:rPr>
      </w:pPr>
    </w:p>
    <w:p w14:paraId="4F2067EE" w14:textId="77777777" w:rsidR="005D6CBB" w:rsidRDefault="005D6CBB" w:rsidP="005D6CBB">
      <w:pPr>
        <w:rPr>
          <w:sz w:val="28"/>
          <w:szCs w:val="28"/>
        </w:rPr>
      </w:pPr>
      <w:r>
        <w:rPr>
          <w:sz w:val="28"/>
          <w:szCs w:val="28"/>
        </w:rPr>
        <w:t>___________________________________________</w:t>
      </w:r>
    </w:p>
    <w:p w14:paraId="293FF140" w14:textId="1733C70B" w:rsidR="005D6CBB" w:rsidRDefault="005D6CBB" w:rsidP="005D6CBB">
      <w:pPr>
        <w:rPr>
          <w:sz w:val="28"/>
          <w:szCs w:val="28"/>
        </w:rPr>
      </w:pPr>
      <w:r>
        <w:rPr>
          <w:sz w:val="28"/>
          <w:szCs w:val="28"/>
        </w:rPr>
        <w:t>Mayor, City of S</w:t>
      </w:r>
      <w:r w:rsidR="004737CD">
        <w:rPr>
          <w:sz w:val="28"/>
          <w:szCs w:val="28"/>
        </w:rPr>
        <w:t>andersville</w:t>
      </w:r>
    </w:p>
    <w:p w14:paraId="1516EB49" w14:textId="77777777" w:rsidR="005D6CBB" w:rsidRDefault="005D6CBB" w:rsidP="005D6CBB">
      <w:pPr>
        <w:rPr>
          <w:sz w:val="28"/>
          <w:szCs w:val="28"/>
        </w:rPr>
      </w:pPr>
    </w:p>
    <w:p w14:paraId="2B4D0A7D" w14:textId="77777777" w:rsidR="005D6CBB" w:rsidRDefault="005D6CBB" w:rsidP="005D6CBB">
      <w:pPr>
        <w:rPr>
          <w:sz w:val="28"/>
          <w:szCs w:val="28"/>
        </w:rPr>
      </w:pPr>
    </w:p>
    <w:p w14:paraId="45983560" w14:textId="77777777" w:rsidR="005D6CBB" w:rsidRDefault="005D6CBB" w:rsidP="005D6CBB">
      <w:pPr>
        <w:rPr>
          <w:sz w:val="28"/>
          <w:szCs w:val="28"/>
        </w:rPr>
      </w:pPr>
      <w:r>
        <w:rPr>
          <w:sz w:val="28"/>
          <w:szCs w:val="28"/>
        </w:rPr>
        <w:t>___________________________________________</w:t>
      </w:r>
    </w:p>
    <w:p w14:paraId="7B448727" w14:textId="77777777" w:rsidR="005D6CBB" w:rsidRDefault="005D6CBB" w:rsidP="005D6CBB">
      <w:pPr>
        <w:rPr>
          <w:sz w:val="28"/>
          <w:szCs w:val="28"/>
        </w:rPr>
      </w:pPr>
      <w:r>
        <w:rPr>
          <w:sz w:val="28"/>
          <w:szCs w:val="28"/>
        </w:rPr>
        <w:t>DDA Member signature</w:t>
      </w:r>
    </w:p>
    <w:p w14:paraId="0F01D6DC" w14:textId="77777777" w:rsidR="005D6CBB" w:rsidRDefault="005D6CBB" w:rsidP="005D6CBB">
      <w:pPr>
        <w:rPr>
          <w:sz w:val="28"/>
          <w:szCs w:val="28"/>
        </w:rPr>
      </w:pPr>
    </w:p>
    <w:p w14:paraId="549C7AC8" w14:textId="77777777" w:rsidR="005D6CBB" w:rsidRDefault="005D6CBB" w:rsidP="005D6CBB">
      <w:pPr>
        <w:rPr>
          <w:sz w:val="28"/>
          <w:szCs w:val="28"/>
        </w:rPr>
      </w:pPr>
    </w:p>
    <w:p w14:paraId="121F21BA" w14:textId="77777777" w:rsidR="005D6CBB" w:rsidRDefault="005D6CBB" w:rsidP="005D6CBB">
      <w:pPr>
        <w:rPr>
          <w:sz w:val="28"/>
          <w:szCs w:val="28"/>
        </w:rPr>
      </w:pPr>
      <w:r>
        <w:rPr>
          <w:sz w:val="28"/>
          <w:szCs w:val="28"/>
        </w:rPr>
        <w:t>___________________________________________</w:t>
      </w:r>
    </w:p>
    <w:p w14:paraId="4F5D9298" w14:textId="77777777" w:rsidR="005D6CBB" w:rsidRPr="00351EEE" w:rsidRDefault="005D6CBB" w:rsidP="005D6CBB">
      <w:pPr>
        <w:rPr>
          <w:sz w:val="28"/>
          <w:szCs w:val="28"/>
        </w:rPr>
      </w:pPr>
      <w:r>
        <w:rPr>
          <w:sz w:val="28"/>
          <w:szCs w:val="28"/>
        </w:rPr>
        <w:t>Chair, Sandersville Downtown Development Authority</w:t>
      </w:r>
    </w:p>
    <w:p w14:paraId="53CDA9A2" w14:textId="77777777" w:rsidR="005D6CBB" w:rsidRDefault="005D6CBB" w:rsidP="005D6CBB">
      <w:pPr>
        <w:rPr>
          <w:b/>
        </w:rPr>
      </w:pPr>
    </w:p>
    <w:p w14:paraId="0DEF011A" w14:textId="77777777" w:rsidR="005D6CBB" w:rsidRDefault="005D6CBB" w:rsidP="005D6CBB">
      <w:pPr>
        <w:rPr>
          <w:b/>
        </w:rPr>
      </w:pPr>
    </w:p>
    <w:p w14:paraId="2509F2B3" w14:textId="77777777" w:rsidR="005D6CBB" w:rsidRDefault="005D6CBB" w:rsidP="005D6CBB">
      <w:pPr>
        <w:rPr>
          <w:b/>
        </w:rPr>
      </w:pPr>
    </w:p>
    <w:p w14:paraId="09B095F9" w14:textId="77777777" w:rsidR="005D6CBB" w:rsidRDefault="005D6CBB" w:rsidP="005D6CBB">
      <w:pPr>
        <w:jc w:val="center"/>
        <w:rPr>
          <w:b/>
          <w:sz w:val="28"/>
          <w:szCs w:val="28"/>
        </w:rPr>
      </w:pPr>
    </w:p>
    <w:p w14:paraId="567615DF" w14:textId="77777777" w:rsidR="005D6CBB" w:rsidRDefault="005D6CBB" w:rsidP="005D6CBB">
      <w:pPr>
        <w:jc w:val="center"/>
        <w:rPr>
          <w:b/>
          <w:sz w:val="28"/>
          <w:szCs w:val="28"/>
        </w:rPr>
      </w:pPr>
    </w:p>
    <w:p w14:paraId="0B31F07E" w14:textId="77777777" w:rsidR="005D6CBB" w:rsidRDefault="005D6CBB" w:rsidP="005D6CBB">
      <w:pPr>
        <w:jc w:val="center"/>
        <w:rPr>
          <w:b/>
          <w:sz w:val="28"/>
          <w:szCs w:val="28"/>
        </w:rPr>
      </w:pPr>
    </w:p>
    <w:p w14:paraId="15E3DB81" w14:textId="77777777" w:rsidR="005D6CBB" w:rsidRDefault="005D6CBB" w:rsidP="005D6CBB">
      <w:pPr>
        <w:jc w:val="center"/>
        <w:rPr>
          <w:b/>
          <w:sz w:val="28"/>
          <w:szCs w:val="28"/>
        </w:rPr>
      </w:pPr>
    </w:p>
    <w:p w14:paraId="6168B383" w14:textId="77777777" w:rsidR="005D6CBB" w:rsidRPr="00B7130B" w:rsidRDefault="005D6CBB" w:rsidP="005D6CBB">
      <w:pPr>
        <w:jc w:val="center"/>
        <w:rPr>
          <w:b/>
          <w:sz w:val="28"/>
          <w:szCs w:val="28"/>
        </w:rPr>
      </w:pPr>
      <w:r>
        <w:rPr>
          <w:b/>
          <w:sz w:val="28"/>
          <w:szCs w:val="28"/>
        </w:rPr>
        <w:t>SANDERSVILLE</w:t>
      </w:r>
      <w:r w:rsidRPr="00B7130B">
        <w:rPr>
          <w:b/>
          <w:sz w:val="28"/>
          <w:szCs w:val="28"/>
        </w:rPr>
        <w:t xml:space="preserve"> DEVELOPMENT AUTHORITY</w:t>
      </w:r>
    </w:p>
    <w:p w14:paraId="08BB85A8" w14:textId="77777777" w:rsidR="005D6CBB" w:rsidRDefault="005D6CBB" w:rsidP="005D6CBB"/>
    <w:p w14:paraId="1D032213" w14:textId="77777777" w:rsidR="005D6CBB" w:rsidRDefault="005D6CBB" w:rsidP="005D6CBB">
      <w:pPr>
        <w:jc w:val="center"/>
        <w:rPr>
          <w:b/>
        </w:rPr>
      </w:pPr>
      <w:r>
        <w:rPr>
          <w:b/>
        </w:rPr>
        <w:t>CONFLICT OF INTEREST/CONFIDENTIALITY AGREEMENT</w:t>
      </w:r>
    </w:p>
    <w:p w14:paraId="1C3EF48B" w14:textId="77777777" w:rsidR="005D6CBB" w:rsidRDefault="005D6CBB" w:rsidP="005D6CBB">
      <w:pPr>
        <w:rPr>
          <w:b/>
        </w:rPr>
      </w:pPr>
    </w:p>
    <w:p w14:paraId="36383078" w14:textId="491500A9" w:rsidR="005D6CBB" w:rsidRDefault="005D6CBB" w:rsidP="005D6CBB">
      <w:pPr>
        <w:jc w:val="both"/>
      </w:pPr>
      <w:r>
        <w:t>We, the undersigned Directors of the S</w:t>
      </w:r>
      <w:r w:rsidR="004737CD">
        <w:t>andersville</w:t>
      </w:r>
      <w:r>
        <w:t xml:space="preserve"> Downtown Development Authority, as well as Associate Members of the Authority, do hereby agree to be bound by the Conflict of Interest, Disclosure and Confidentiality rules as prescribed in the Bylaws of the DDA:</w:t>
      </w:r>
    </w:p>
    <w:p w14:paraId="24A8395F" w14:textId="77777777" w:rsidR="005D6CBB" w:rsidRDefault="005D6CBB" w:rsidP="005D6CBB"/>
    <w:p w14:paraId="64ADB9D1" w14:textId="77777777" w:rsidR="005D6CBB" w:rsidRDefault="005D6CBB" w:rsidP="005D6CBB">
      <w:pPr>
        <w:rPr>
          <w:b/>
        </w:rPr>
      </w:pPr>
      <w:r>
        <w:t xml:space="preserve">                   </w:t>
      </w:r>
      <w:r>
        <w:rPr>
          <w:b/>
        </w:rPr>
        <w:t>DIRECTOR/MEMBER</w:t>
      </w:r>
      <w:r>
        <w:t xml:space="preserve"> </w:t>
      </w:r>
      <w:r w:rsidRPr="001212A9">
        <w:rPr>
          <w:b/>
        </w:rPr>
        <w:tab/>
      </w:r>
      <w:r>
        <w:rPr>
          <w:b/>
        </w:rPr>
        <w:tab/>
      </w:r>
      <w:r>
        <w:rPr>
          <w:b/>
        </w:rPr>
        <w:tab/>
      </w:r>
      <w:r>
        <w:rPr>
          <w:b/>
        </w:rPr>
        <w:tab/>
        <w:t xml:space="preserve">                DATE</w:t>
      </w:r>
    </w:p>
    <w:p w14:paraId="77BE6BA0" w14:textId="77777777" w:rsidR="005D6CBB" w:rsidRDefault="005D6CBB" w:rsidP="005D6CBB">
      <w:pPr>
        <w:rPr>
          <w:b/>
        </w:rPr>
      </w:pPr>
    </w:p>
    <w:p w14:paraId="5F33DE1F" w14:textId="77777777" w:rsidR="005D6CBB" w:rsidRDefault="005D6CBB" w:rsidP="005D6CBB">
      <w:pPr>
        <w:rPr>
          <w:b/>
        </w:rPr>
      </w:pPr>
      <w:r>
        <w:rPr>
          <w:b/>
        </w:rP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r>
        <w:rPr>
          <w:b/>
        </w:rPr>
        <w:br/>
      </w:r>
      <w:r>
        <w:rPr>
          <w:b/>
        </w:rPr>
        <w:br/>
        <w:t>________________________________________________________________________</w:t>
      </w:r>
    </w:p>
    <w:p w14:paraId="63DD34FC" w14:textId="77777777" w:rsidR="005D6CBB" w:rsidRDefault="005D6CBB" w:rsidP="005D6CBB">
      <w:pPr>
        <w:rPr>
          <w:b/>
        </w:rPr>
      </w:pPr>
    </w:p>
    <w:p w14:paraId="38468CB3" w14:textId="77777777" w:rsidR="005D6CBB" w:rsidRDefault="005D6CBB" w:rsidP="005D6CBB">
      <w:pPr>
        <w:rPr>
          <w:b/>
        </w:rPr>
      </w:pPr>
      <w:r>
        <w:rPr>
          <w:b/>
        </w:rPr>
        <w:t>________________________________________________________________________</w:t>
      </w:r>
    </w:p>
    <w:p w14:paraId="0590911D" w14:textId="77777777" w:rsidR="005D6CBB" w:rsidRDefault="005D6CBB" w:rsidP="005D6CBB">
      <w:pPr>
        <w:rPr>
          <w:b/>
        </w:rPr>
      </w:pPr>
    </w:p>
    <w:p w14:paraId="7EB1CE3D" w14:textId="77777777" w:rsidR="005D6CBB" w:rsidRDefault="005D6CBB" w:rsidP="005D6CBB">
      <w:pPr>
        <w:rPr>
          <w:rStyle w:val="Strong"/>
        </w:rPr>
      </w:pPr>
    </w:p>
    <w:p w14:paraId="0641E889" w14:textId="77777777" w:rsidR="005D6CBB" w:rsidRDefault="005D6CBB" w:rsidP="005D6CBB">
      <w:pPr>
        <w:rPr>
          <w:rStyle w:val="Strong"/>
        </w:rPr>
      </w:pPr>
    </w:p>
    <w:p w14:paraId="29827250" w14:textId="77777777" w:rsidR="005D6CBB" w:rsidRDefault="005D6CBB" w:rsidP="005D6CBB">
      <w:pPr>
        <w:rPr>
          <w:rStyle w:val="Strong"/>
        </w:rPr>
      </w:pPr>
    </w:p>
    <w:p w14:paraId="0C6836CA" w14:textId="77777777" w:rsidR="005D6CBB" w:rsidRDefault="005D6CBB" w:rsidP="005D6CBB">
      <w:pPr>
        <w:rPr>
          <w:rStyle w:val="Strong"/>
        </w:rPr>
      </w:pPr>
    </w:p>
    <w:p w14:paraId="150AA10D" w14:textId="77777777" w:rsidR="005D6CBB" w:rsidRDefault="005D6CBB" w:rsidP="005D6CBB">
      <w:pPr>
        <w:jc w:val="center"/>
        <w:rPr>
          <w:rStyle w:val="Strong"/>
          <w:sz w:val="28"/>
          <w:szCs w:val="28"/>
        </w:rPr>
      </w:pPr>
      <w:r>
        <w:rPr>
          <w:rStyle w:val="Strong"/>
          <w:sz w:val="28"/>
          <w:szCs w:val="28"/>
        </w:rPr>
        <w:t>Sandersville</w:t>
      </w:r>
      <w:r w:rsidRPr="004655E3">
        <w:rPr>
          <w:rStyle w:val="Strong"/>
          <w:sz w:val="28"/>
          <w:szCs w:val="28"/>
        </w:rPr>
        <w:t xml:space="preserve"> Downtown Development Authority Member Contract</w:t>
      </w:r>
    </w:p>
    <w:p w14:paraId="53D13601" w14:textId="77777777" w:rsidR="005D6CBB" w:rsidRDefault="005D6CBB" w:rsidP="005D6CBB">
      <w:pPr>
        <w:jc w:val="center"/>
        <w:rPr>
          <w:rStyle w:val="Strong"/>
          <w:sz w:val="28"/>
          <w:szCs w:val="28"/>
        </w:rPr>
      </w:pPr>
    </w:p>
    <w:p w14:paraId="1C11ACBE" w14:textId="77777777" w:rsidR="005D6CBB" w:rsidRDefault="005D6CBB" w:rsidP="005D6CBB">
      <w:pPr>
        <w:jc w:val="both"/>
        <w:rPr>
          <w:rStyle w:val="Strong"/>
          <w:b w:val="0"/>
          <w:sz w:val="28"/>
          <w:szCs w:val="28"/>
        </w:rPr>
      </w:pPr>
      <w:r w:rsidRPr="00BA24FB">
        <w:rPr>
          <w:bCs/>
        </w:rPr>
        <w:t xml:space="preserve"> </w:t>
      </w:r>
      <w:r w:rsidRPr="00BA24FB">
        <w:rPr>
          <w:bCs/>
        </w:rPr>
        <w:br/>
      </w:r>
      <w:r w:rsidRPr="004655E3">
        <w:rPr>
          <w:rStyle w:val="Strong"/>
          <w:b w:val="0"/>
          <w:sz w:val="28"/>
          <w:szCs w:val="28"/>
        </w:rPr>
        <w:t>I, ___________</w:t>
      </w:r>
      <w:r>
        <w:rPr>
          <w:rStyle w:val="Strong"/>
          <w:b w:val="0"/>
          <w:sz w:val="28"/>
          <w:szCs w:val="28"/>
        </w:rPr>
        <w:t>____</w:t>
      </w:r>
      <w:r w:rsidRPr="004655E3">
        <w:rPr>
          <w:rStyle w:val="Strong"/>
          <w:b w:val="0"/>
          <w:sz w:val="28"/>
          <w:szCs w:val="28"/>
        </w:rPr>
        <w:t xml:space="preserve">_______understand that as a member of the </w:t>
      </w:r>
      <w:r>
        <w:rPr>
          <w:rStyle w:val="Strong"/>
          <w:b w:val="0"/>
          <w:sz w:val="28"/>
          <w:szCs w:val="28"/>
        </w:rPr>
        <w:t>Sandersville</w:t>
      </w:r>
      <w:r w:rsidRPr="004655E3">
        <w:rPr>
          <w:rStyle w:val="Strong"/>
          <w:b w:val="0"/>
          <w:sz w:val="28"/>
          <w:szCs w:val="28"/>
        </w:rPr>
        <w:t xml:space="preserve"> Downtown Development Authority I have a legal and personal responsibility to ensure that the organization does the best work possible in pursuit of its goals.  I believe in the purpose and the mission of the organization, and I will act responsibly</w:t>
      </w:r>
      <w:r>
        <w:rPr>
          <w:rStyle w:val="Strong"/>
          <w:b w:val="0"/>
          <w:sz w:val="28"/>
          <w:szCs w:val="28"/>
        </w:rPr>
        <w:t xml:space="preserve"> </w:t>
      </w:r>
      <w:r w:rsidRPr="004655E3">
        <w:rPr>
          <w:rStyle w:val="Strong"/>
          <w:b w:val="0"/>
          <w:sz w:val="28"/>
          <w:szCs w:val="28"/>
        </w:rPr>
        <w:t>and prudently as its steward.</w:t>
      </w:r>
      <w:r w:rsidRPr="004655E3">
        <w:rPr>
          <w:bCs/>
          <w:sz w:val="28"/>
          <w:szCs w:val="28"/>
        </w:rPr>
        <w:br/>
      </w:r>
    </w:p>
    <w:p w14:paraId="6D1CA979" w14:textId="77777777" w:rsidR="005D6CBB" w:rsidRPr="00753B46" w:rsidRDefault="005D6CBB" w:rsidP="005D6CBB">
      <w:pPr>
        <w:jc w:val="both"/>
        <w:rPr>
          <w:rStyle w:val="Strong"/>
          <w:bCs w:val="0"/>
          <w:sz w:val="28"/>
          <w:szCs w:val="28"/>
        </w:rPr>
      </w:pPr>
      <w:r w:rsidRPr="00753B46">
        <w:rPr>
          <w:rStyle w:val="Strong"/>
          <w:bCs w:val="0"/>
          <w:sz w:val="28"/>
          <w:szCs w:val="28"/>
        </w:rPr>
        <w:t>As part of my responsibilities as an Authority member:</w:t>
      </w:r>
    </w:p>
    <w:p w14:paraId="7F9E667D" w14:textId="77777777" w:rsidR="005D6CBB" w:rsidRDefault="005D6CBB" w:rsidP="005D6CBB">
      <w:pPr>
        <w:rPr>
          <w:rStyle w:val="Strong"/>
          <w:b w:val="0"/>
          <w:sz w:val="28"/>
          <w:szCs w:val="28"/>
        </w:rPr>
      </w:pPr>
      <w:r w:rsidRPr="004655E3">
        <w:rPr>
          <w:bCs/>
          <w:sz w:val="28"/>
          <w:szCs w:val="28"/>
        </w:rPr>
        <w:br/>
      </w:r>
      <w:r w:rsidRPr="004655E3">
        <w:rPr>
          <w:rStyle w:val="Strong"/>
          <w:b w:val="0"/>
          <w:sz w:val="28"/>
          <w:szCs w:val="28"/>
        </w:rPr>
        <w:t>1. I will interpret the organization's work and values to the community, represent the organization, and act as a spokesperson.</w:t>
      </w:r>
      <w:r w:rsidRPr="004655E3">
        <w:rPr>
          <w:bCs/>
          <w:sz w:val="28"/>
          <w:szCs w:val="28"/>
        </w:rPr>
        <w:br/>
      </w:r>
    </w:p>
    <w:p w14:paraId="7ACEBA06" w14:textId="77777777" w:rsidR="005D6CBB" w:rsidRDefault="005D6CBB" w:rsidP="005D6CBB">
      <w:pPr>
        <w:rPr>
          <w:rStyle w:val="Strong"/>
          <w:b w:val="0"/>
          <w:sz w:val="28"/>
          <w:szCs w:val="28"/>
        </w:rPr>
      </w:pPr>
      <w:r w:rsidRPr="004655E3">
        <w:rPr>
          <w:rStyle w:val="Strong"/>
          <w:b w:val="0"/>
          <w:sz w:val="28"/>
          <w:szCs w:val="28"/>
        </w:rPr>
        <w:t xml:space="preserve">2. I will attend at least 75% of </w:t>
      </w:r>
      <w:r>
        <w:rPr>
          <w:rStyle w:val="Strong"/>
          <w:b w:val="0"/>
          <w:sz w:val="28"/>
          <w:szCs w:val="28"/>
        </w:rPr>
        <w:t>Authority</w:t>
      </w:r>
      <w:r w:rsidRPr="004655E3">
        <w:rPr>
          <w:rStyle w:val="Strong"/>
          <w:b w:val="0"/>
          <w:sz w:val="28"/>
          <w:szCs w:val="28"/>
        </w:rPr>
        <w:t xml:space="preserve"> meetings, committee meetings, and special events.</w:t>
      </w:r>
      <w:r w:rsidRPr="004655E3">
        <w:rPr>
          <w:bCs/>
          <w:sz w:val="28"/>
          <w:szCs w:val="28"/>
        </w:rPr>
        <w:br/>
      </w:r>
    </w:p>
    <w:p w14:paraId="67C378AE" w14:textId="77777777" w:rsidR="005D6CBB" w:rsidRDefault="005D6CBB" w:rsidP="005D6CBB">
      <w:pPr>
        <w:rPr>
          <w:rStyle w:val="Strong"/>
          <w:b w:val="0"/>
          <w:sz w:val="28"/>
          <w:szCs w:val="28"/>
        </w:rPr>
      </w:pPr>
      <w:r w:rsidRPr="004655E3">
        <w:rPr>
          <w:rStyle w:val="Strong"/>
          <w:b w:val="0"/>
          <w:sz w:val="28"/>
          <w:szCs w:val="28"/>
        </w:rPr>
        <w:t>3. I will act in the best interests of the organization, and excuse myself from discussions and votes where I have a conflict of interest.</w:t>
      </w:r>
      <w:r w:rsidRPr="004655E3">
        <w:rPr>
          <w:bCs/>
          <w:sz w:val="28"/>
          <w:szCs w:val="28"/>
        </w:rPr>
        <w:br/>
      </w:r>
    </w:p>
    <w:p w14:paraId="50F998D5" w14:textId="5B640EFD" w:rsidR="005D6CBB" w:rsidRPr="004655E3" w:rsidRDefault="005D6CBB" w:rsidP="005D6CBB">
      <w:pPr>
        <w:jc w:val="both"/>
        <w:rPr>
          <w:rStyle w:val="Strong"/>
          <w:b w:val="0"/>
          <w:sz w:val="28"/>
          <w:szCs w:val="28"/>
        </w:rPr>
      </w:pPr>
      <w:r w:rsidRPr="004655E3">
        <w:rPr>
          <w:rStyle w:val="Strong"/>
          <w:b w:val="0"/>
          <w:sz w:val="28"/>
          <w:szCs w:val="28"/>
        </w:rPr>
        <w:t xml:space="preserve">4. I will stay informed about what's going on in the organization.  I will ask questions and request information.  I will participate in and take responsibility for making decisions on issues, </w:t>
      </w:r>
      <w:r w:rsidR="0074270F" w:rsidRPr="004655E3">
        <w:rPr>
          <w:rStyle w:val="Strong"/>
          <w:b w:val="0"/>
          <w:sz w:val="28"/>
          <w:szCs w:val="28"/>
        </w:rPr>
        <w:t>policies,</w:t>
      </w:r>
      <w:r w:rsidRPr="004655E3">
        <w:rPr>
          <w:rStyle w:val="Strong"/>
          <w:b w:val="0"/>
          <w:sz w:val="28"/>
          <w:szCs w:val="28"/>
        </w:rPr>
        <w:t xml:space="preserve"> and other </w:t>
      </w:r>
      <w:r>
        <w:rPr>
          <w:rStyle w:val="Strong"/>
          <w:b w:val="0"/>
          <w:sz w:val="28"/>
          <w:szCs w:val="28"/>
        </w:rPr>
        <w:t>Authority</w:t>
      </w:r>
      <w:r w:rsidRPr="004655E3">
        <w:rPr>
          <w:rStyle w:val="Strong"/>
          <w:b w:val="0"/>
          <w:sz w:val="28"/>
          <w:szCs w:val="28"/>
        </w:rPr>
        <w:t xml:space="preserve"> matters.</w:t>
      </w:r>
    </w:p>
    <w:p w14:paraId="1268F341" w14:textId="77777777" w:rsidR="005D6CBB" w:rsidRDefault="005D6CBB" w:rsidP="005D6CBB">
      <w:pPr>
        <w:jc w:val="both"/>
        <w:rPr>
          <w:bCs/>
          <w:sz w:val="28"/>
          <w:szCs w:val="28"/>
        </w:rPr>
      </w:pPr>
    </w:p>
    <w:p w14:paraId="5F48D037" w14:textId="77777777" w:rsidR="005D6CBB" w:rsidRDefault="005D6CBB" w:rsidP="005D6CBB">
      <w:pPr>
        <w:rPr>
          <w:rStyle w:val="Strong"/>
          <w:b w:val="0"/>
          <w:sz w:val="28"/>
          <w:szCs w:val="28"/>
        </w:rPr>
      </w:pPr>
      <w:r w:rsidRPr="004655E3">
        <w:rPr>
          <w:bCs/>
          <w:sz w:val="28"/>
          <w:szCs w:val="28"/>
        </w:rPr>
        <w:t>5. I will attend required professional development training offered by the city in order to help me meet my responsibilities.</w:t>
      </w:r>
      <w:r w:rsidRPr="004655E3">
        <w:rPr>
          <w:bCs/>
          <w:sz w:val="28"/>
          <w:szCs w:val="28"/>
        </w:rPr>
        <w:br/>
      </w:r>
    </w:p>
    <w:p w14:paraId="0768B263" w14:textId="77777777" w:rsidR="005D6CBB" w:rsidRDefault="005D6CBB" w:rsidP="005D6CBB">
      <w:pPr>
        <w:jc w:val="both"/>
        <w:rPr>
          <w:rStyle w:val="Strong"/>
          <w:b w:val="0"/>
          <w:sz w:val="28"/>
          <w:szCs w:val="28"/>
        </w:rPr>
      </w:pPr>
      <w:r w:rsidRPr="004655E3">
        <w:rPr>
          <w:rStyle w:val="Strong"/>
          <w:b w:val="0"/>
          <w:sz w:val="28"/>
          <w:szCs w:val="28"/>
        </w:rPr>
        <w:t xml:space="preserve">6. I will work in good faith with staff and other </w:t>
      </w:r>
      <w:r>
        <w:rPr>
          <w:rStyle w:val="Strong"/>
          <w:b w:val="0"/>
          <w:sz w:val="28"/>
          <w:szCs w:val="28"/>
        </w:rPr>
        <w:t>Authority</w:t>
      </w:r>
      <w:r w:rsidRPr="004655E3">
        <w:rPr>
          <w:rStyle w:val="Strong"/>
          <w:b w:val="0"/>
          <w:sz w:val="28"/>
          <w:szCs w:val="28"/>
        </w:rPr>
        <w:t xml:space="preserve"> members as partners towards creating and achieving our goals. Accepting the responsibility of being a working </w:t>
      </w:r>
      <w:r>
        <w:rPr>
          <w:rStyle w:val="Strong"/>
          <w:b w:val="0"/>
          <w:sz w:val="28"/>
          <w:szCs w:val="28"/>
        </w:rPr>
        <w:t>Authority</w:t>
      </w:r>
      <w:r w:rsidRPr="004655E3">
        <w:rPr>
          <w:rStyle w:val="Strong"/>
          <w:b w:val="0"/>
          <w:sz w:val="28"/>
          <w:szCs w:val="28"/>
        </w:rPr>
        <w:t xml:space="preserve"> member, I will annually take responsibility for at least one major project or area of work specified in our organizational work plan.  </w:t>
      </w:r>
      <w:r w:rsidRPr="004655E3">
        <w:rPr>
          <w:bCs/>
          <w:sz w:val="28"/>
          <w:szCs w:val="28"/>
        </w:rPr>
        <w:br/>
      </w:r>
    </w:p>
    <w:p w14:paraId="569042BA" w14:textId="289FD721" w:rsidR="005D6CBB" w:rsidRDefault="005D6CBB" w:rsidP="005D6CBB">
      <w:pPr>
        <w:rPr>
          <w:rStyle w:val="Strong"/>
          <w:b w:val="0"/>
          <w:sz w:val="28"/>
          <w:szCs w:val="28"/>
        </w:rPr>
      </w:pPr>
      <w:r w:rsidRPr="004655E3">
        <w:rPr>
          <w:rStyle w:val="Strong"/>
          <w:b w:val="0"/>
          <w:sz w:val="28"/>
          <w:szCs w:val="28"/>
        </w:rPr>
        <w:t xml:space="preserve">7. If I don't fulfill these commitments to the organization, I will expect the </w:t>
      </w:r>
      <w:r>
        <w:rPr>
          <w:rStyle w:val="Strong"/>
          <w:b w:val="0"/>
          <w:sz w:val="28"/>
          <w:szCs w:val="28"/>
        </w:rPr>
        <w:t>C</w:t>
      </w:r>
      <w:r w:rsidRPr="004655E3">
        <w:rPr>
          <w:rStyle w:val="Strong"/>
          <w:b w:val="0"/>
          <w:sz w:val="28"/>
          <w:szCs w:val="28"/>
        </w:rPr>
        <w:t>hairman to call me and discuss my responsibilities with me.</w:t>
      </w:r>
      <w:r w:rsidRPr="004655E3">
        <w:rPr>
          <w:bCs/>
          <w:sz w:val="28"/>
          <w:szCs w:val="28"/>
        </w:rPr>
        <w:br/>
      </w:r>
    </w:p>
    <w:p w14:paraId="170CD0F3" w14:textId="77777777" w:rsidR="0074270F" w:rsidRPr="004655E3" w:rsidRDefault="0074270F" w:rsidP="005D6CBB">
      <w:pPr>
        <w:rPr>
          <w:rStyle w:val="Strong"/>
          <w:b w:val="0"/>
          <w:sz w:val="28"/>
          <w:szCs w:val="28"/>
        </w:rPr>
      </w:pPr>
    </w:p>
    <w:p w14:paraId="2CB07394" w14:textId="77777777" w:rsidR="005D6CBB" w:rsidRDefault="005D6CBB" w:rsidP="005D6CBB">
      <w:pPr>
        <w:jc w:val="both"/>
        <w:rPr>
          <w:rStyle w:val="Strong"/>
          <w:bCs w:val="0"/>
          <w:sz w:val="28"/>
          <w:szCs w:val="28"/>
        </w:rPr>
      </w:pPr>
    </w:p>
    <w:p w14:paraId="775CAD56" w14:textId="6FC9D2FF" w:rsidR="005D6CBB" w:rsidRPr="00753B46" w:rsidRDefault="005D6CBB" w:rsidP="005D6CBB">
      <w:pPr>
        <w:jc w:val="both"/>
        <w:rPr>
          <w:rStyle w:val="Strong"/>
          <w:bCs w:val="0"/>
          <w:sz w:val="28"/>
          <w:szCs w:val="28"/>
        </w:rPr>
      </w:pPr>
      <w:r w:rsidRPr="00753B46">
        <w:rPr>
          <w:rStyle w:val="Strong"/>
          <w:bCs w:val="0"/>
          <w:sz w:val="28"/>
          <w:szCs w:val="28"/>
        </w:rPr>
        <w:t>In turn, the organization will be responsible to me in several ways:</w:t>
      </w:r>
      <w:r w:rsidRPr="00753B46">
        <w:rPr>
          <w:bCs/>
          <w:sz w:val="28"/>
          <w:szCs w:val="28"/>
        </w:rPr>
        <w:br/>
      </w:r>
    </w:p>
    <w:p w14:paraId="3972BF4B" w14:textId="77777777" w:rsidR="005D6CBB" w:rsidRDefault="005D6CBB" w:rsidP="005D6CBB">
      <w:pPr>
        <w:rPr>
          <w:rStyle w:val="Strong"/>
          <w:b w:val="0"/>
          <w:sz w:val="28"/>
          <w:szCs w:val="28"/>
        </w:rPr>
      </w:pPr>
      <w:r w:rsidRPr="004655E3">
        <w:rPr>
          <w:rStyle w:val="Strong"/>
          <w:b w:val="0"/>
          <w:sz w:val="28"/>
          <w:szCs w:val="28"/>
        </w:rPr>
        <w:t>1. I can expect that monthly meetings will provide me with financial reports and an update of organizational activities that allow me to meet the "prudent person" standards of the law (</w:t>
      </w:r>
      <w:r>
        <w:rPr>
          <w:rStyle w:val="FootnoteReference"/>
          <w:bCs/>
          <w:sz w:val="28"/>
          <w:szCs w:val="28"/>
        </w:rPr>
        <w:footnoteReference w:id="1"/>
      </w:r>
      <w:r w:rsidRPr="004655E3">
        <w:rPr>
          <w:rStyle w:val="Strong"/>
          <w:b w:val="0"/>
          <w:sz w:val="28"/>
          <w:szCs w:val="28"/>
        </w:rPr>
        <w:t>).</w:t>
      </w:r>
      <w:r w:rsidRPr="004655E3">
        <w:rPr>
          <w:bCs/>
          <w:sz w:val="28"/>
          <w:szCs w:val="28"/>
        </w:rPr>
        <w:br/>
      </w:r>
    </w:p>
    <w:p w14:paraId="02216E40" w14:textId="77777777" w:rsidR="005D6CBB" w:rsidRDefault="005D6CBB" w:rsidP="005D6CBB">
      <w:pPr>
        <w:rPr>
          <w:rStyle w:val="Strong"/>
          <w:b w:val="0"/>
          <w:sz w:val="28"/>
          <w:szCs w:val="28"/>
        </w:rPr>
      </w:pPr>
      <w:r w:rsidRPr="004655E3">
        <w:rPr>
          <w:rStyle w:val="Strong"/>
          <w:b w:val="0"/>
          <w:sz w:val="28"/>
          <w:szCs w:val="28"/>
        </w:rPr>
        <w:t xml:space="preserve">2. Opportunities will be offered to me to discuss with the </w:t>
      </w:r>
      <w:r>
        <w:rPr>
          <w:rStyle w:val="Strong"/>
          <w:b w:val="0"/>
          <w:sz w:val="28"/>
          <w:szCs w:val="28"/>
        </w:rPr>
        <w:t>Administrative Officer</w:t>
      </w:r>
      <w:r w:rsidRPr="004655E3">
        <w:rPr>
          <w:rStyle w:val="Strong"/>
          <w:b w:val="0"/>
          <w:sz w:val="28"/>
          <w:szCs w:val="28"/>
        </w:rPr>
        <w:t xml:space="preserve"> and the Chairman the organization's programs, goals, activities, and status; additionally, I can request such opportunities.</w:t>
      </w:r>
      <w:r w:rsidRPr="004655E3">
        <w:rPr>
          <w:bCs/>
          <w:sz w:val="28"/>
          <w:szCs w:val="28"/>
        </w:rPr>
        <w:br/>
      </w:r>
    </w:p>
    <w:p w14:paraId="578F4419" w14:textId="77777777" w:rsidR="005D6CBB" w:rsidRDefault="005D6CBB" w:rsidP="005D6CBB">
      <w:pPr>
        <w:jc w:val="both"/>
        <w:rPr>
          <w:rStyle w:val="Strong"/>
          <w:b w:val="0"/>
          <w:sz w:val="28"/>
          <w:szCs w:val="28"/>
        </w:rPr>
      </w:pPr>
      <w:r w:rsidRPr="004655E3">
        <w:rPr>
          <w:rStyle w:val="Strong"/>
          <w:b w:val="0"/>
          <w:sz w:val="28"/>
          <w:szCs w:val="28"/>
        </w:rPr>
        <w:t xml:space="preserve">3.  The organization will help me perform my duties by keeping me informed about issues in the industry and field in which we are working, and by offering me opportunities for professional development as an </w:t>
      </w:r>
      <w:r>
        <w:rPr>
          <w:rStyle w:val="Strong"/>
          <w:b w:val="0"/>
          <w:sz w:val="28"/>
          <w:szCs w:val="28"/>
        </w:rPr>
        <w:t>Authority</w:t>
      </w:r>
      <w:r w:rsidRPr="004655E3">
        <w:rPr>
          <w:rStyle w:val="Strong"/>
          <w:b w:val="0"/>
          <w:sz w:val="28"/>
          <w:szCs w:val="28"/>
        </w:rPr>
        <w:t xml:space="preserve"> member.</w:t>
      </w:r>
      <w:r w:rsidRPr="004655E3">
        <w:rPr>
          <w:bCs/>
          <w:sz w:val="28"/>
          <w:szCs w:val="28"/>
        </w:rPr>
        <w:br/>
      </w:r>
    </w:p>
    <w:p w14:paraId="2E344B6D" w14:textId="77777777" w:rsidR="005D6CBB" w:rsidRDefault="005D6CBB" w:rsidP="005D6CBB">
      <w:pPr>
        <w:rPr>
          <w:rStyle w:val="Strong"/>
          <w:b w:val="0"/>
          <w:sz w:val="28"/>
          <w:szCs w:val="28"/>
        </w:rPr>
      </w:pPr>
      <w:r w:rsidRPr="004655E3">
        <w:rPr>
          <w:rStyle w:val="Strong"/>
          <w:b w:val="0"/>
          <w:sz w:val="28"/>
          <w:szCs w:val="28"/>
        </w:rPr>
        <w:t xml:space="preserve">4. </w:t>
      </w:r>
      <w:r>
        <w:rPr>
          <w:rStyle w:val="Strong"/>
          <w:b w:val="0"/>
          <w:sz w:val="28"/>
          <w:szCs w:val="28"/>
        </w:rPr>
        <w:t>Authority</w:t>
      </w:r>
      <w:r w:rsidRPr="004655E3">
        <w:rPr>
          <w:rStyle w:val="Strong"/>
          <w:b w:val="0"/>
          <w:sz w:val="28"/>
          <w:szCs w:val="28"/>
        </w:rPr>
        <w:t xml:space="preserve"> members will respond in a straightforward fashion to questions that I feel are necessary to carry out my fiscal, legal and ethical responsibilities to this organization.  </w:t>
      </w:r>
      <w:r>
        <w:rPr>
          <w:rStyle w:val="Strong"/>
          <w:b w:val="0"/>
          <w:sz w:val="28"/>
          <w:szCs w:val="28"/>
        </w:rPr>
        <w:t>Authority</w:t>
      </w:r>
      <w:r w:rsidRPr="004655E3">
        <w:rPr>
          <w:rStyle w:val="Strong"/>
          <w:b w:val="0"/>
          <w:sz w:val="28"/>
          <w:szCs w:val="28"/>
        </w:rPr>
        <w:t xml:space="preserve"> members and staff will work in good faith with me towards achievement of our goals.</w:t>
      </w:r>
      <w:r w:rsidRPr="004655E3">
        <w:rPr>
          <w:bCs/>
          <w:sz w:val="28"/>
          <w:szCs w:val="28"/>
        </w:rPr>
        <w:br/>
      </w:r>
    </w:p>
    <w:p w14:paraId="273E64FF" w14:textId="77777777" w:rsidR="005D6CBB" w:rsidRDefault="005D6CBB" w:rsidP="005D6CBB">
      <w:pPr>
        <w:rPr>
          <w:bCs/>
          <w:sz w:val="28"/>
          <w:szCs w:val="28"/>
        </w:rPr>
      </w:pPr>
      <w:r w:rsidRPr="004655E3">
        <w:rPr>
          <w:rStyle w:val="Strong"/>
          <w:b w:val="0"/>
          <w:sz w:val="28"/>
          <w:szCs w:val="28"/>
        </w:rPr>
        <w:t xml:space="preserve">5. If the organization does not fulfill its responsibilities to me, I can call on the Chairman and </w:t>
      </w:r>
      <w:r>
        <w:rPr>
          <w:rStyle w:val="Strong"/>
          <w:b w:val="0"/>
          <w:sz w:val="28"/>
          <w:szCs w:val="28"/>
        </w:rPr>
        <w:t>Administrative Officer</w:t>
      </w:r>
      <w:r w:rsidRPr="004655E3">
        <w:rPr>
          <w:rStyle w:val="Strong"/>
          <w:b w:val="0"/>
          <w:sz w:val="28"/>
          <w:szCs w:val="28"/>
        </w:rPr>
        <w:t xml:space="preserve"> to discuss the organization's responsibilities to me.</w:t>
      </w:r>
      <w:r w:rsidRPr="004655E3">
        <w:rPr>
          <w:bCs/>
          <w:sz w:val="28"/>
          <w:szCs w:val="28"/>
        </w:rPr>
        <w:br/>
      </w:r>
    </w:p>
    <w:p w14:paraId="1FB560A8" w14:textId="77777777" w:rsidR="005D6CBB" w:rsidRDefault="005D6CBB" w:rsidP="005D6CBB">
      <w:pPr>
        <w:jc w:val="both"/>
        <w:rPr>
          <w:rStyle w:val="Strong"/>
          <w:b w:val="0"/>
          <w:sz w:val="28"/>
          <w:szCs w:val="28"/>
        </w:rPr>
      </w:pPr>
      <w:r w:rsidRPr="004655E3">
        <w:rPr>
          <w:bCs/>
          <w:sz w:val="28"/>
          <w:szCs w:val="28"/>
        </w:rPr>
        <w:br/>
      </w:r>
      <w:r w:rsidRPr="004655E3">
        <w:rPr>
          <w:rStyle w:val="Strong"/>
          <w:b w:val="0"/>
          <w:sz w:val="28"/>
          <w:szCs w:val="28"/>
        </w:rPr>
        <w:t>Signed:</w:t>
      </w:r>
      <w:r w:rsidRPr="004655E3">
        <w:rPr>
          <w:bCs/>
          <w:sz w:val="28"/>
          <w:szCs w:val="28"/>
        </w:rPr>
        <w:br/>
      </w:r>
      <w:r w:rsidRPr="004655E3">
        <w:rPr>
          <w:rStyle w:val="Strong"/>
          <w:b w:val="0"/>
          <w:sz w:val="28"/>
          <w:szCs w:val="28"/>
        </w:rPr>
        <w:t>__________________________________</w:t>
      </w:r>
      <w:r w:rsidRPr="004655E3">
        <w:rPr>
          <w:bCs/>
          <w:sz w:val="28"/>
          <w:szCs w:val="28"/>
        </w:rPr>
        <w:br/>
      </w:r>
      <w:r w:rsidRPr="004655E3">
        <w:rPr>
          <w:rStyle w:val="Strong"/>
          <w:b w:val="0"/>
          <w:sz w:val="28"/>
          <w:szCs w:val="28"/>
        </w:rPr>
        <w:t>Member, Downtown Development Authorit</w:t>
      </w:r>
      <w:r>
        <w:rPr>
          <w:rStyle w:val="Strong"/>
          <w:b w:val="0"/>
          <w:sz w:val="28"/>
          <w:szCs w:val="28"/>
        </w:rPr>
        <w:t>y</w:t>
      </w:r>
    </w:p>
    <w:p w14:paraId="0C49D497" w14:textId="77777777" w:rsidR="005D6CBB" w:rsidRDefault="005D6CBB" w:rsidP="005D6CBB">
      <w:pPr>
        <w:jc w:val="both"/>
        <w:rPr>
          <w:rStyle w:val="Strong"/>
          <w:b w:val="0"/>
          <w:sz w:val="28"/>
          <w:szCs w:val="28"/>
        </w:rPr>
      </w:pPr>
    </w:p>
    <w:p w14:paraId="0B9187A5" w14:textId="5047F9C7" w:rsidR="005D6CBB" w:rsidRDefault="005D6CBB" w:rsidP="005D6CBB">
      <w:pPr>
        <w:rPr>
          <w:rStyle w:val="Strong"/>
          <w:b w:val="0"/>
          <w:sz w:val="28"/>
          <w:szCs w:val="28"/>
        </w:rPr>
      </w:pPr>
      <w:r w:rsidRPr="004655E3">
        <w:rPr>
          <w:rStyle w:val="Strong"/>
          <w:b w:val="0"/>
          <w:sz w:val="28"/>
          <w:szCs w:val="28"/>
        </w:rPr>
        <w:t>__________________________________</w:t>
      </w:r>
      <w:r w:rsidRPr="004655E3">
        <w:rPr>
          <w:bCs/>
          <w:sz w:val="28"/>
          <w:szCs w:val="28"/>
        </w:rPr>
        <w:br/>
      </w:r>
      <w:r w:rsidRPr="004655E3">
        <w:rPr>
          <w:rStyle w:val="Strong"/>
          <w:b w:val="0"/>
          <w:sz w:val="28"/>
          <w:szCs w:val="28"/>
        </w:rPr>
        <w:t>Chair</w:t>
      </w:r>
      <w:r>
        <w:rPr>
          <w:rStyle w:val="Strong"/>
          <w:b w:val="0"/>
          <w:sz w:val="28"/>
          <w:szCs w:val="28"/>
        </w:rPr>
        <w:t>:</w:t>
      </w:r>
      <w:r w:rsidRPr="004655E3">
        <w:rPr>
          <w:rStyle w:val="Strong"/>
          <w:b w:val="0"/>
          <w:sz w:val="28"/>
          <w:szCs w:val="28"/>
        </w:rPr>
        <w:t xml:space="preserve"> Downtown Development Authority</w:t>
      </w:r>
    </w:p>
    <w:p w14:paraId="46A03DB9" w14:textId="77777777" w:rsidR="005D6CBB" w:rsidRDefault="005D6CBB" w:rsidP="005D6CBB">
      <w:pPr>
        <w:jc w:val="both"/>
        <w:rPr>
          <w:rStyle w:val="Strong"/>
          <w:b w:val="0"/>
          <w:sz w:val="28"/>
          <w:szCs w:val="28"/>
        </w:rPr>
      </w:pPr>
    </w:p>
    <w:p w14:paraId="252A0CE5" w14:textId="1F27FEA0" w:rsidR="005D6CBB" w:rsidRPr="005D6CBB" w:rsidRDefault="005D6CBB" w:rsidP="00531009">
      <w:r w:rsidRPr="004655E3">
        <w:rPr>
          <w:rStyle w:val="Strong"/>
          <w:b w:val="0"/>
          <w:sz w:val="28"/>
          <w:szCs w:val="28"/>
        </w:rPr>
        <w:t xml:space="preserve"> </w:t>
      </w:r>
      <w:r w:rsidRPr="004655E3">
        <w:rPr>
          <w:bCs/>
          <w:sz w:val="28"/>
          <w:szCs w:val="28"/>
        </w:rPr>
        <w:br/>
      </w:r>
      <w:r w:rsidRPr="004655E3">
        <w:rPr>
          <w:rStyle w:val="Strong"/>
          <w:b w:val="0"/>
          <w:i/>
          <w:sz w:val="28"/>
          <w:szCs w:val="28"/>
        </w:rPr>
        <w:t xml:space="preserve">The </w:t>
      </w:r>
      <w:r>
        <w:rPr>
          <w:rStyle w:val="Strong"/>
          <w:b w:val="0"/>
          <w:i/>
          <w:sz w:val="28"/>
          <w:szCs w:val="28"/>
        </w:rPr>
        <w:t>Authority</w:t>
      </w:r>
      <w:r w:rsidRPr="004655E3">
        <w:rPr>
          <w:rStyle w:val="Strong"/>
          <w:b w:val="0"/>
          <w:i/>
          <w:sz w:val="28"/>
          <w:szCs w:val="28"/>
        </w:rPr>
        <w:t xml:space="preserve"> chair should sign two copies of this agreement for each </w:t>
      </w:r>
      <w:r>
        <w:rPr>
          <w:rStyle w:val="Strong"/>
          <w:b w:val="0"/>
          <w:i/>
          <w:sz w:val="28"/>
          <w:szCs w:val="28"/>
        </w:rPr>
        <w:t>Authority</w:t>
      </w:r>
      <w:r w:rsidRPr="004655E3">
        <w:rPr>
          <w:rStyle w:val="Strong"/>
          <w:b w:val="0"/>
          <w:i/>
          <w:sz w:val="28"/>
          <w:szCs w:val="28"/>
        </w:rPr>
        <w:t xml:space="preserve"> </w:t>
      </w:r>
      <w:r w:rsidR="004737CD" w:rsidRPr="004655E3">
        <w:rPr>
          <w:rStyle w:val="Strong"/>
          <w:b w:val="0"/>
          <w:i/>
          <w:sz w:val="28"/>
          <w:szCs w:val="28"/>
        </w:rPr>
        <w:t xml:space="preserve">member. Each new </w:t>
      </w:r>
      <w:r w:rsidR="004737CD">
        <w:rPr>
          <w:rStyle w:val="Strong"/>
          <w:b w:val="0"/>
          <w:i/>
          <w:sz w:val="28"/>
          <w:szCs w:val="28"/>
        </w:rPr>
        <w:t>Authority</w:t>
      </w:r>
      <w:r w:rsidR="004737CD" w:rsidRPr="004655E3">
        <w:rPr>
          <w:rStyle w:val="Strong"/>
          <w:b w:val="0"/>
          <w:i/>
          <w:sz w:val="28"/>
          <w:szCs w:val="28"/>
        </w:rPr>
        <w:t xml:space="preserve"> member should sign both, return one copy to the </w:t>
      </w:r>
      <w:r w:rsidR="004737CD">
        <w:rPr>
          <w:rStyle w:val="Strong"/>
          <w:b w:val="0"/>
          <w:i/>
          <w:sz w:val="28"/>
          <w:szCs w:val="28"/>
        </w:rPr>
        <w:t>Administrative Officer</w:t>
      </w:r>
      <w:r w:rsidR="004737CD" w:rsidRPr="004655E3">
        <w:rPr>
          <w:rStyle w:val="Strong"/>
          <w:b w:val="0"/>
          <w:i/>
          <w:sz w:val="28"/>
          <w:szCs w:val="28"/>
        </w:rPr>
        <w:t>, and keep the other for reference.</w:t>
      </w:r>
    </w:p>
    <w:sectPr w:rsidR="005D6CBB" w:rsidRPr="005D6C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BCB17" w14:textId="77777777" w:rsidR="00367B91" w:rsidRDefault="00367B91" w:rsidP="005D6CBB">
      <w:r>
        <w:separator/>
      </w:r>
    </w:p>
  </w:endnote>
  <w:endnote w:type="continuationSeparator" w:id="0">
    <w:p w14:paraId="5B4F50CA" w14:textId="77777777" w:rsidR="00367B91" w:rsidRDefault="00367B91" w:rsidP="005D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D81A" w14:textId="77777777" w:rsidR="00367B91" w:rsidRDefault="00367B91" w:rsidP="005D6CBB">
      <w:r>
        <w:separator/>
      </w:r>
    </w:p>
  </w:footnote>
  <w:footnote w:type="continuationSeparator" w:id="0">
    <w:p w14:paraId="129FF10A" w14:textId="77777777" w:rsidR="00367B91" w:rsidRDefault="00367B91" w:rsidP="005D6CBB">
      <w:r>
        <w:continuationSeparator/>
      </w:r>
    </w:p>
  </w:footnote>
  <w:footnote w:id="1">
    <w:p w14:paraId="01BD4D2C" w14:textId="77777777" w:rsidR="005D6CBB" w:rsidRDefault="005D6CBB" w:rsidP="005D6CBB">
      <w:pPr>
        <w:jc w:val="both"/>
      </w:pPr>
      <w:r>
        <w:rPr>
          <w:rStyle w:val="FootnoteReference"/>
        </w:rPr>
        <w:footnoteRef/>
      </w:r>
      <w:r>
        <w:t xml:space="preserve"> </w:t>
      </w:r>
      <w:r w:rsidRPr="004655E3">
        <w:rPr>
          <w:rStyle w:val="Strong"/>
          <w:b w:val="0"/>
          <w:sz w:val="28"/>
          <w:szCs w:val="28"/>
        </w:rPr>
        <w:t>Footnote: (1) The "Prudent Person Rule," applied in many legal settings in slightly differing language, states that an individual must act with the same judgment and care as, in like circumstances, a prudent person would act.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GzNDa3NDM2NjYwNTFR0lEKTi0uzszPAykwrAUANW6ooSwAAAA="/>
  </w:docVars>
  <w:rsids>
    <w:rsidRoot w:val="007B44EC"/>
    <w:rsid w:val="0003454F"/>
    <w:rsid w:val="00110273"/>
    <w:rsid w:val="001644F6"/>
    <w:rsid w:val="001F6D0E"/>
    <w:rsid w:val="002301AC"/>
    <w:rsid w:val="00272F13"/>
    <w:rsid w:val="0031163E"/>
    <w:rsid w:val="003146A7"/>
    <w:rsid w:val="0033086C"/>
    <w:rsid w:val="00367B91"/>
    <w:rsid w:val="004105FA"/>
    <w:rsid w:val="00457F0D"/>
    <w:rsid w:val="004737CD"/>
    <w:rsid w:val="004A0E2B"/>
    <w:rsid w:val="00531009"/>
    <w:rsid w:val="00541F15"/>
    <w:rsid w:val="005D6CBB"/>
    <w:rsid w:val="00621AF3"/>
    <w:rsid w:val="00652436"/>
    <w:rsid w:val="00663859"/>
    <w:rsid w:val="00673C52"/>
    <w:rsid w:val="0074243E"/>
    <w:rsid w:val="0074270F"/>
    <w:rsid w:val="007A4D03"/>
    <w:rsid w:val="007B2F69"/>
    <w:rsid w:val="007B44EC"/>
    <w:rsid w:val="0080443B"/>
    <w:rsid w:val="00806215"/>
    <w:rsid w:val="008739C2"/>
    <w:rsid w:val="008E4D20"/>
    <w:rsid w:val="00987CFB"/>
    <w:rsid w:val="00A353B6"/>
    <w:rsid w:val="00A62435"/>
    <w:rsid w:val="00AA783C"/>
    <w:rsid w:val="00AD692C"/>
    <w:rsid w:val="00B07127"/>
    <w:rsid w:val="00BD3E2F"/>
    <w:rsid w:val="00C57197"/>
    <w:rsid w:val="00D128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B5CAB"/>
  <w15:chartTrackingRefBased/>
  <w15:docId w15:val="{769486FE-4487-0644-BD57-38A27E9ED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4EC"/>
    <w:pPr>
      <w:overflowPunct w:val="0"/>
      <w:autoSpaceDE w:val="0"/>
      <w:autoSpaceDN w:val="0"/>
      <w:adjustRightInd w:val="0"/>
      <w:textAlignment w:val="baseline"/>
    </w:pPr>
    <w:rPr>
      <w:rFonts w:ascii="Times New Roman" w:eastAsia="Times New Roman" w:hAnsi="Times New Roman" w:cs="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5D6CBB"/>
    <w:rPr>
      <w:b/>
      <w:bCs/>
    </w:rPr>
  </w:style>
  <w:style w:type="character" w:styleId="FootnoteReference">
    <w:name w:val="footnote reference"/>
    <w:rsid w:val="005D6CBB"/>
    <w:rPr>
      <w:vertAlign w:val="superscript"/>
    </w:rPr>
  </w:style>
  <w:style w:type="paragraph" w:styleId="Revision">
    <w:name w:val="Revision"/>
    <w:hidden/>
    <w:uiPriority w:val="99"/>
    <w:semiHidden/>
    <w:rsid w:val="0033086C"/>
    <w:rPr>
      <w:rFonts w:ascii="Times New Roman" w:eastAsia="Times New Roman" w:hAnsi="Times New Roman"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24187">
      <w:bodyDiv w:val="1"/>
      <w:marLeft w:val="0"/>
      <w:marRight w:val="0"/>
      <w:marTop w:val="0"/>
      <w:marBottom w:val="0"/>
      <w:divBdr>
        <w:top w:val="none" w:sz="0" w:space="0" w:color="auto"/>
        <w:left w:val="none" w:sz="0" w:space="0" w:color="auto"/>
        <w:bottom w:val="none" w:sz="0" w:space="0" w:color="auto"/>
        <w:right w:val="none" w:sz="0" w:space="0" w:color="auto"/>
      </w:divBdr>
    </w:div>
    <w:div w:id="13113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3810</Words>
  <Characters>21717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Brooker</dc:creator>
  <cp:keywords/>
  <dc:description/>
  <cp:lastModifiedBy>Kandice Hartley</cp:lastModifiedBy>
  <cp:revision>3</cp:revision>
  <dcterms:created xsi:type="dcterms:W3CDTF">2026-01-27T19:27:00Z</dcterms:created>
  <dcterms:modified xsi:type="dcterms:W3CDTF">2026-01-28T21:35:00Z</dcterms:modified>
</cp:coreProperties>
</file>